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9D251" w14:textId="0B649E66" w:rsidR="006F1FC1" w:rsidRDefault="006F1FC1">
      <w:pPr>
        <w:spacing w:line="259" w:lineRule="auto"/>
        <w:rPr>
          <w:b/>
          <w:bCs/>
        </w:rPr>
      </w:pPr>
      <w:bookmarkStart w:id="0" w:name="_GoBack"/>
      <w:bookmarkEnd w:id="0"/>
    </w:p>
    <w:p w14:paraId="2894775F" w14:textId="5F8476AE" w:rsidR="002E7867" w:rsidRDefault="006F1FC1" w:rsidP="001B0426">
      <w:pPr>
        <w:spacing w:after="0"/>
        <w:jc w:val="both"/>
        <w:rPr>
          <w:b/>
          <w:bCs/>
        </w:rPr>
      </w:pPr>
      <w:r>
        <w:rPr>
          <w:b/>
          <w:bCs/>
          <w:noProof/>
          <w:lang w:eastAsia="ru-RU"/>
          <w14:ligatures w14:val="standardContextual"/>
        </w:rPr>
        <w:drawing>
          <wp:inline distT="0" distB="0" distL="0" distR="0" wp14:anchorId="4C314084" wp14:editId="183FB0C0">
            <wp:extent cx="5939790" cy="8171180"/>
            <wp:effectExtent l="0" t="0" r="381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К пол ЭИОС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17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8A587" w14:textId="149656DA" w:rsidR="006F1FC1" w:rsidRDefault="006F1FC1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668EB28C" w14:textId="77777777" w:rsidR="002E7867" w:rsidRDefault="002E7867" w:rsidP="001B0426">
      <w:pPr>
        <w:spacing w:after="0"/>
        <w:jc w:val="both"/>
        <w:rPr>
          <w:b/>
          <w:bCs/>
        </w:rPr>
      </w:pPr>
    </w:p>
    <w:p w14:paraId="53D50469" w14:textId="57303D55" w:rsidR="001B0426" w:rsidRPr="00B57131" w:rsidRDefault="001B0426" w:rsidP="001B0426">
      <w:pPr>
        <w:spacing w:after="0"/>
        <w:jc w:val="both"/>
        <w:rPr>
          <w:b/>
          <w:bCs/>
        </w:rPr>
      </w:pPr>
      <w:r w:rsidRPr="00B57131">
        <w:rPr>
          <w:b/>
          <w:bCs/>
        </w:rPr>
        <w:t xml:space="preserve">l. Общие положения </w:t>
      </w:r>
    </w:p>
    <w:p w14:paraId="38648A24" w14:textId="6DEF4E5A" w:rsidR="001B0426" w:rsidRDefault="001B0426" w:rsidP="001B0426">
      <w:pPr>
        <w:spacing w:after="0"/>
        <w:jc w:val="both"/>
      </w:pPr>
      <w:r>
        <w:t xml:space="preserve">Положение об электронной информационно-образовательной среды (далее-Положение) МБОУ СОШ № 2 </w:t>
      </w:r>
      <w:r w:rsidR="00781FBC">
        <w:t>города</w:t>
      </w:r>
      <w:r w:rsidR="00B57131">
        <w:t xml:space="preserve"> Кузнецка</w:t>
      </w:r>
      <w:r>
        <w:t xml:space="preserve"> (далее - ОО) разработано в соответствии с: </w:t>
      </w:r>
    </w:p>
    <w:p w14:paraId="110C35A4" w14:textId="77777777" w:rsidR="001B0426" w:rsidRDefault="001B0426" w:rsidP="001B0426">
      <w:pPr>
        <w:spacing w:after="0"/>
        <w:jc w:val="both"/>
      </w:pPr>
      <w:r>
        <w:t xml:space="preserve">- Федеральным законом от 29.12.2012 № 273-ФЗ «Об образовании в Российской Федерации»; </w:t>
      </w:r>
    </w:p>
    <w:p w14:paraId="183E1AA4" w14:textId="3D9ABCC5" w:rsidR="00B43CD9" w:rsidRDefault="001B0426" w:rsidP="001B0426">
      <w:pPr>
        <w:spacing w:after="0"/>
        <w:jc w:val="both"/>
      </w:pPr>
      <w:r>
        <w:t xml:space="preserve">- Приказом Министерства образования и науки Российской Федерации от 23.08.2017 №816 «Об утверждении Порядка применения организациями, </w:t>
      </w:r>
      <w:r w:rsidR="00B43CD9">
        <w:t>осуществляющими образовательную</w:t>
      </w:r>
      <w:r>
        <w:t xml:space="preserve"> деятельность, </w:t>
      </w:r>
      <w:r w:rsidR="00B43CD9">
        <w:t>электронного</w:t>
      </w:r>
      <w:r>
        <w:t xml:space="preserve"> </w:t>
      </w:r>
      <w:r w:rsidR="00B43CD9">
        <w:t>обучения</w:t>
      </w:r>
      <w:r>
        <w:t xml:space="preserve">, </w:t>
      </w:r>
      <w:r w:rsidR="00B43CD9">
        <w:t>дистанционных</w:t>
      </w:r>
      <w:r>
        <w:t xml:space="preserve"> </w:t>
      </w:r>
      <w:r w:rsidR="00B43CD9">
        <w:t xml:space="preserve">образовательных </w:t>
      </w:r>
      <w:r>
        <w:t>технологий при реа</w:t>
      </w:r>
      <w:r w:rsidR="00B43CD9">
        <w:t>лизации</w:t>
      </w:r>
      <w:r>
        <w:t xml:space="preserve"> </w:t>
      </w:r>
      <w:r w:rsidR="00B43CD9">
        <w:t>образовательных</w:t>
      </w:r>
      <w:r>
        <w:t xml:space="preserve"> </w:t>
      </w:r>
      <w:r w:rsidR="00B43CD9">
        <w:t xml:space="preserve">программ»;  </w:t>
      </w:r>
    </w:p>
    <w:p w14:paraId="4732EA5F" w14:textId="77777777" w:rsidR="00B43CD9" w:rsidRDefault="001B0426" w:rsidP="001B0426">
      <w:pPr>
        <w:spacing w:after="0"/>
        <w:jc w:val="both"/>
      </w:pPr>
      <w:r>
        <w:t xml:space="preserve">- </w:t>
      </w:r>
      <w:r w:rsidR="00B43CD9">
        <w:t>Требованиями</w:t>
      </w:r>
      <w:r>
        <w:t xml:space="preserve"> федера</w:t>
      </w:r>
      <w:r w:rsidR="00B43CD9">
        <w:t xml:space="preserve">льных </w:t>
      </w:r>
      <w:r>
        <w:t>государственн</w:t>
      </w:r>
      <w:r w:rsidR="00B43CD9">
        <w:t xml:space="preserve">ых </w:t>
      </w:r>
      <w:r>
        <w:t xml:space="preserve">стандартов; </w:t>
      </w:r>
    </w:p>
    <w:p w14:paraId="7D0FA16C" w14:textId="77777777" w:rsidR="00B43CD9" w:rsidRDefault="001B0426" w:rsidP="001B0426">
      <w:pPr>
        <w:spacing w:after="0"/>
        <w:jc w:val="both"/>
      </w:pPr>
      <w:r>
        <w:t xml:space="preserve">- иными нормативно-правовым </w:t>
      </w:r>
      <w:r w:rsidR="00B43CD9">
        <w:t>актами</w:t>
      </w:r>
      <w:r>
        <w:t xml:space="preserve"> федера</w:t>
      </w:r>
      <w:r w:rsidR="00B43CD9">
        <w:t>л</w:t>
      </w:r>
      <w:r>
        <w:t xml:space="preserve">ьного, </w:t>
      </w:r>
      <w:r w:rsidR="00B43CD9">
        <w:t>регионального</w:t>
      </w:r>
      <w:r>
        <w:t xml:space="preserve"> и местного у</w:t>
      </w:r>
      <w:r w:rsidR="00B43CD9">
        <w:t>р</w:t>
      </w:r>
      <w:r>
        <w:t>овней власти Российской Федерации, в части ор</w:t>
      </w:r>
      <w:r w:rsidR="00B43CD9">
        <w:t>га</w:t>
      </w:r>
      <w:r>
        <w:t>низации условий д</w:t>
      </w:r>
      <w:r w:rsidR="00B43CD9">
        <w:t>л</w:t>
      </w:r>
      <w:r>
        <w:t xml:space="preserve">я функционирования </w:t>
      </w:r>
      <w:r w:rsidR="00B43CD9">
        <w:t>электронной</w:t>
      </w:r>
      <w:r>
        <w:t xml:space="preserve"> информационно-образовательной среды; - Уставом </w:t>
      </w:r>
      <w:r w:rsidR="00B43CD9">
        <w:t>школы</w:t>
      </w:r>
      <w:r>
        <w:t xml:space="preserve">. </w:t>
      </w:r>
    </w:p>
    <w:p w14:paraId="034B7E5A" w14:textId="12F740A1" w:rsidR="00892705" w:rsidRPr="00B57131" w:rsidRDefault="001B0426" w:rsidP="001B0426">
      <w:pPr>
        <w:spacing w:after="0"/>
        <w:jc w:val="both"/>
        <w:rPr>
          <w:b/>
          <w:bCs/>
        </w:rPr>
      </w:pPr>
      <w:r w:rsidRPr="00B57131">
        <w:rPr>
          <w:b/>
          <w:bCs/>
        </w:rPr>
        <w:t>Элек</w:t>
      </w:r>
      <w:r w:rsidR="00B43CD9" w:rsidRPr="00B57131">
        <w:rPr>
          <w:b/>
          <w:bCs/>
        </w:rPr>
        <w:t>тр</w:t>
      </w:r>
      <w:r w:rsidRPr="00B57131">
        <w:rPr>
          <w:b/>
          <w:bCs/>
        </w:rPr>
        <w:t>о</w:t>
      </w:r>
      <w:r w:rsidR="00B43CD9" w:rsidRPr="00B57131">
        <w:rPr>
          <w:b/>
          <w:bCs/>
        </w:rPr>
        <w:t>нн</w:t>
      </w:r>
      <w:r w:rsidRPr="00B57131">
        <w:rPr>
          <w:b/>
          <w:bCs/>
        </w:rPr>
        <w:t xml:space="preserve">ая </w:t>
      </w:r>
      <w:r w:rsidR="00B43CD9" w:rsidRPr="00B57131">
        <w:rPr>
          <w:b/>
          <w:bCs/>
        </w:rPr>
        <w:t>ин</w:t>
      </w:r>
      <w:r w:rsidRPr="00B57131">
        <w:rPr>
          <w:b/>
          <w:bCs/>
        </w:rPr>
        <w:t>формацио</w:t>
      </w:r>
      <w:r w:rsidR="00B43CD9" w:rsidRPr="00B57131">
        <w:rPr>
          <w:b/>
          <w:bCs/>
        </w:rPr>
        <w:t>нн</w:t>
      </w:r>
      <w:r w:rsidRPr="00B57131">
        <w:rPr>
          <w:b/>
          <w:bCs/>
        </w:rPr>
        <w:t>о-образовате</w:t>
      </w:r>
      <w:r w:rsidR="00B43CD9" w:rsidRPr="00B57131">
        <w:rPr>
          <w:b/>
          <w:bCs/>
        </w:rPr>
        <w:t>льн</w:t>
      </w:r>
      <w:r w:rsidRPr="00B57131">
        <w:rPr>
          <w:b/>
          <w:bCs/>
        </w:rPr>
        <w:t>ая среда (далее - ЭИОС)</w:t>
      </w:r>
      <w:r>
        <w:t xml:space="preserve"> совоку</w:t>
      </w:r>
      <w:r w:rsidR="00B43CD9">
        <w:t>пн</w:t>
      </w:r>
      <w:r>
        <w:t>ость информационн</w:t>
      </w:r>
      <w:r w:rsidR="00B43CD9">
        <w:t>ых</w:t>
      </w:r>
      <w:r>
        <w:t>, телекоммуникационн</w:t>
      </w:r>
      <w:r w:rsidR="00B43CD9">
        <w:t>ых</w:t>
      </w:r>
      <w:r>
        <w:t xml:space="preserve"> и других технологий, а</w:t>
      </w:r>
      <w:r w:rsidR="00B43CD9">
        <w:t xml:space="preserve"> </w:t>
      </w:r>
      <w:r w:rsidR="00892705">
        <w:t>также</w:t>
      </w:r>
      <w:r>
        <w:t xml:space="preserve"> соответствую</w:t>
      </w:r>
      <w:r w:rsidR="00B43CD9">
        <w:t>щи</w:t>
      </w:r>
      <w:r>
        <w:t>х техни</w:t>
      </w:r>
      <w:r w:rsidR="00892705">
        <w:t>ческих</w:t>
      </w:r>
      <w:r>
        <w:t xml:space="preserve"> средств, обеспе</w:t>
      </w:r>
      <w:r w:rsidR="00892705">
        <w:t>чи</w:t>
      </w:r>
      <w:r>
        <w:t>вающая освоение об</w:t>
      </w:r>
      <w:r w:rsidR="00892705">
        <w:t>уч</w:t>
      </w:r>
      <w:r>
        <w:t>ающимися образовательн</w:t>
      </w:r>
      <w:r w:rsidR="00892705">
        <w:t>ых</w:t>
      </w:r>
      <w:r>
        <w:t xml:space="preserve"> програ</w:t>
      </w:r>
      <w:r w:rsidR="00892705">
        <w:t>м</w:t>
      </w:r>
      <w:r>
        <w:t xml:space="preserve">м, в том числе с использованием технологий </w:t>
      </w:r>
      <w:r w:rsidRPr="00B57131">
        <w:rPr>
          <w:b/>
          <w:bCs/>
        </w:rPr>
        <w:t>электро</w:t>
      </w:r>
      <w:r w:rsidR="00892705" w:rsidRPr="00B57131">
        <w:rPr>
          <w:b/>
          <w:bCs/>
        </w:rPr>
        <w:t>нн</w:t>
      </w:r>
      <w:r w:rsidRPr="00B57131">
        <w:rPr>
          <w:b/>
          <w:bCs/>
        </w:rPr>
        <w:t xml:space="preserve">ого (ЭО) и </w:t>
      </w:r>
      <w:r w:rsidR="00892705" w:rsidRPr="00B57131">
        <w:rPr>
          <w:b/>
          <w:bCs/>
        </w:rPr>
        <w:t>дистанционного</w:t>
      </w:r>
      <w:r w:rsidRPr="00B57131">
        <w:rPr>
          <w:b/>
          <w:bCs/>
        </w:rPr>
        <w:t xml:space="preserve"> (</w:t>
      </w:r>
      <w:r w:rsidR="00892705" w:rsidRPr="00B57131">
        <w:rPr>
          <w:b/>
          <w:bCs/>
        </w:rPr>
        <w:t>Д</w:t>
      </w:r>
      <w:r w:rsidRPr="00B57131">
        <w:rPr>
          <w:b/>
          <w:bCs/>
        </w:rPr>
        <w:t>О) об</w:t>
      </w:r>
      <w:r w:rsidR="00892705" w:rsidRPr="00B57131">
        <w:rPr>
          <w:b/>
          <w:bCs/>
        </w:rPr>
        <w:t>уч</w:t>
      </w:r>
      <w:r w:rsidRPr="00B57131">
        <w:rPr>
          <w:b/>
          <w:bCs/>
        </w:rPr>
        <w:t>е</w:t>
      </w:r>
      <w:r w:rsidR="00892705" w:rsidRPr="00B57131">
        <w:rPr>
          <w:b/>
          <w:bCs/>
        </w:rPr>
        <w:t>ни</w:t>
      </w:r>
      <w:r w:rsidRPr="00B57131">
        <w:rPr>
          <w:b/>
          <w:bCs/>
        </w:rPr>
        <w:t xml:space="preserve">я. </w:t>
      </w:r>
    </w:p>
    <w:p w14:paraId="1E111738" w14:textId="77777777" w:rsidR="00892705" w:rsidRDefault="001B0426" w:rsidP="001B0426">
      <w:pPr>
        <w:spacing w:after="0"/>
        <w:jc w:val="both"/>
      </w:pPr>
      <w:r w:rsidRPr="00B57131">
        <w:rPr>
          <w:b/>
          <w:bCs/>
        </w:rPr>
        <w:t xml:space="preserve">Под ЭО </w:t>
      </w:r>
      <w:r w:rsidR="00892705" w:rsidRPr="00B57131">
        <w:rPr>
          <w:b/>
          <w:bCs/>
        </w:rPr>
        <w:t>понимается</w:t>
      </w:r>
      <w:r>
        <w:t xml:space="preserve"> </w:t>
      </w:r>
      <w:r w:rsidR="00892705">
        <w:t>организация</w:t>
      </w:r>
      <w:r>
        <w:t xml:space="preserve"> </w:t>
      </w:r>
      <w:r w:rsidR="00892705">
        <w:t>образовательной</w:t>
      </w:r>
      <w:r>
        <w:t xml:space="preserve"> </w:t>
      </w:r>
      <w:r w:rsidR="00892705">
        <w:t>деятельности</w:t>
      </w:r>
      <w:r>
        <w:t xml:space="preserve"> с применением содержащейся в ба</w:t>
      </w:r>
      <w:r w:rsidR="00892705">
        <w:t>за</w:t>
      </w:r>
      <w:r>
        <w:t>х данн</w:t>
      </w:r>
      <w:r w:rsidR="00892705">
        <w:t>ых</w:t>
      </w:r>
      <w:r>
        <w:t xml:space="preserve"> и используемой при реа</w:t>
      </w:r>
      <w:r w:rsidR="00892705">
        <w:t>л</w:t>
      </w:r>
      <w:r>
        <w:t>изации образовательн</w:t>
      </w:r>
      <w:r w:rsidR="00892705">
        <w:t>ых программ</w:t>
      </w:r>
      <w:r>
        <w:t xml:space="preserve"> информ</w:t>
      </w:r>
      <w:r w:rsidR="00892705">
        <w:t>ац</w:t>
      </w:r>
      <w:r>
        <w:t>ии и обесп</w:t>
      </w:r>
      <w:r w:rsidR="00892705">
        <w:t>ечивающи</w:t>
      </w:r>
      <w:r>
        <w:t xml:space="preserve">х ее обработку </w:t>
      </w:r>
      <w:r w:rsidR="00892705">
        <w:t>информационных</w:t>
      </w:r>
      <w:r>
        <w:t xml:space="preserve"> </w:t>
      </w:r>
      <w:r w:rsidR="00892705">
        <w:t>технологий</w:t>
      </w:r>
      <w:r>
        <w:t xml:space="preserve">, </w:t>
      </w:r>
      <w:r w:rsidR="00892705">
        <w:t>типических</w:t>
      </w:r>
      <w:r>
        <w:t xml:space="preserve"> средств, а также информационно-телекомм</w:t>
      </w:r>
      <w:r w:rsidR="00892705">
        <w:t>уни</w:t>
      </w:r>
      <w:r>
        <w:t>кационн</w:t>
      </w:r>
      <w:r w:rsidR="00892705">
        <w:t>ых</w:t>
      </w:r>
      <w:r>
        <w:t xml:space="preserve"> сетей, </w:t>
      </w:r>
      <w:r w:rsidR="00892705">
        <w:t>обеспечивающих</w:t>
      </w:r>
      <w:r>
        <w:t xml:space="preserve"> передачу по </w:t>
      </w:r>
      <w:r w:rsidR="00892705">
        <w:t>линиям</w:t>
      </w:r>
      <w:r>
        <w:t xml:space="preserve"> связи указ</w:t>
      </w:r>
      <w:r w:rsidR="00892705">
        <w:t>а</w:t>
      </w:r>
      <w:r>
        <w:t xml:space="preserve">нной информации, </w:t>
      </w:r>
      <w:r w:rsidR="00892705">
        <w:t>взаимодействие</w:t>
      </w:r>
      <w:r>
        <w:t xml:space="preserve"> </w:t>
      </w:r>
      <w:r w:rsidR="00892705">
        <w:t>обучающихся</w:t>
      </w:r>
      <w:r>
        <w:t xml:space="preserve"> и </w:t>
      </w:r>
      <w:r w:rsidR="00892705">
        <w:t xml:space="preserve">педагогических </w:t>
      </w:r>
      <w:r>
        <w:t>раб</w:t>
      </w:r>
      <w:r w:rsidR="00892705">
        <w:t>отн</w:t>
      </w:r>
      <w:r>
        <w:t xml:space="preserve">иков. </w:t>
      </w:r>
    </w:p>
    <w:p w14:paraId="68BC5E69" w14:textId="319B4C8A" w:rsidR="00DE092C" w:rsidRDefault="001B0426" w:rsidP="00DE092C">
      <w:pPr>
        <w:spacing w:after="0"/>
        <w:jc w:val="both"/>
      </w:pPr>
      <w:r w:rsidRPr="00B57131">
        <w:rPr>
          <w:b/>
          <w:bCs/>
        </w:rPr>
        <w:t xml:space="preserve">Под ДО </w:t>
      </w:r>
      <w:r w:rsidR="00892705" w:rsidRPr="00B57131">
        <w:rPr>
          <w:b/>
          <w:bCs/>
        </w:rPr>
        <w:t>по</w:t>
      </w:r>
      <w:r w:rsidR="00B57131">
        <w:rPr>
          <w:b/>
          <w:bCs/>
        </w:rPr>
        <w:t>ни</w:t>
      </w:r>
      <w:r w:rsidR="00892705" w:rsidRPr="00B57131">
        <w:rPr>
          <w:b/>
          <w:bCs/>
        </w:rPr>
        <w:t>маются</w:t>
      </w:r>
      <w:r>
        <w:t xml:space="preserve"> </w:t>
      </w:r>
      <w:r w:rsidR="00892705">
        <w:t>образо</w:t>
      </w:r>
      <w:r w:rsidR="00B57131">
        <w:t>ва</w:t>
      </w:r>
      <w:r w:rsidR="00892705">
        <w:t>тельные</w:t>
      </w:r>
      <w:r>
        <w:t xml:space="preserve"> </w:t>
      </w:r>
      <w:r w:rsidR="00892705">
        <w:t>технологии</w:t>
      </w:r>
      <w:r>
        <w:t>, ре</w:t>
      </w:r>
      <w:r w:rsidR="00892705">
        <w:t>ал</w:t>
      </w:r>
      <w:r>
        <w:t xml:space="preserve">изуемые в основном с </w:t>
      </w:r>
      <w:r w:rsidR="00892705">
        <w:t>применением</w:t>
      </w:r>
      <w:r>
        <w:t xml:space="preserve"> ЭО при </w:t>
      </w:r>
      <w:r w:rsidR="00892705">
        <w:t>опосредованном</w:t>
      </w:r>
      <w:r>
        <w:t xml:space="preserve"> (на расстоянии) </w:t>
      </w:r>
      <w:r w:rsidR="00892705">
        <w:t>или</w:t>
      </w:r>
      <w:r>
        <w:t xml:space="preserve"> не по</w:t>
      </w:r>
      <w:r w:rsidR="00892705">
        <w:t>л</w:t>
      </w:r>
      <w:r>
        <w:t xml:space="preserve">ностью опосредованном </w:t>
      </w:r>
      <w:r w:rsidR="00892705">
        <w:t>взаимодействии</w:t>
      </w:r>
      <w:r>
        <w:t xml:space="preserve"> обучающегося и педагогического работ</w:t>
      </w:r>
      <w:r w:rsidR="00DE092C">
        <w:t>н</w:t>
      </w:r>
      <w:r>
        <w:t>ика</w:t>
      </w:r>
      <w:r w:rsidR="00DE092C">
        <w:t>.</w:t>
      </w:r>
    </w:p>
    <w:p w14:paraId="070AF725" w14:textId="5B311BA3" w:rsidR="00DE092C" w:rsidRDefault="00DE092C" w:rsidP="00DE092C">
      <w:pPr>
        <w:spacing w:after="0"/>
        <w:jc w:val="both"/>
      </w:pPr>
      <w:r w:rsidRPr="00B57131">
        <w:rPr>
          <w:b/>
          <w:bCs/>
        </w:rPr>
        <w:t>Образовательная программа</w:t>
      </w:r>
      <w:r>
        <w:t xml:space="preserve"> – комплекс основных характеристик образования (объем, содержание, планируемыми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</w:p>
    <w:p w14:paraId="02EE19BE" w14:textId="2DD40B19" w:rsidR="00DE092C" w:rsidRDefault="00DE092C" w:rsidP="001B0426">
      <w:pPr>
        <w:spacing w:after="0"/>
        <w:jc w:val="both"/>
      </w:pPr>
      <w:r w:rsidRPr="00B57131">
        <w:rPr>
          <w:b/>
          <w:bCs/>
        </w:rPr>
        <w:t>Обучающийся</w:t>
      </w:r>
      <w:r>
        <w:t xml:space="preserve"> –физическое лицо, осваивающее образовательную программу. </w:t>
      </w:r>
    </w:p>
    <w:p w14:paraId="08D4AB95" w14:textId="302E8774" w:rsidR="00DE092C" w:rsidRDefault="00DE092C" w:rsidP="001B0426">
      <w:pPr>
        <w:spacing w:after="0"/>
        <w:jc w:val="both"/>
      </w:pPr>
      <w:r>
        <w:t>Положение определяет:</w:t>
      </w:r>
    </w:p>
    <w:p w14:paraId="5995D7AE" w14:textId="40E9FB69" w:rsidR="00DE092C" w:rsidRDefault="00DE092C" w:rsidP="001B0426">
      <w:pPr>
        <w:spacing w:after="0"/>
        <w:jc w:val="both"/>
      </w:pPr>
      <w:r>
        <w:t>-назначение и составные части ЭИОС ОО;</w:t>
      </w:r>
    </w:p>
    <w:p w14:paraId="1CBA2258" w14:textId="77777777" w:rsidR="00DE092C" w:rsidRDefault="00DE092C" w:rsidP="00DE092C">
      <w:pPr>
        <w:spacing w:after="0"/>
        <w:jc w:val="both"/>
      </w:pPr>
      <w:r>
        <w:lastRenderedPageBreak/>
        <w:t>-требования к техническому, технологическому и телекоммуникационному обеспечению функционирования ЭИОС ОО;</w:t>
      </w:r>
    </w:p>
    <w:p w14:paraId="70D0E826" w14:textId="0219BC94" w:rsidR="000A6EE3" w:rsidRDefault="00DE092C" w:rsidP="000A6EE3">
      <w:pPr>
        <w:spacing w:after="0"/>
        <w:jc w:val="both"/>
      </w:pPr>
      <w:r>
        <w:t>-порядок и формы доступа к ЭИОС ОО, правила использования</w:t>
      </w:r>
      <w:r w:rsidR="000A6EE3">
        <w:t xml:space="preserve"> ЭИОС ОО под персональными учетными данными (логином и паролём) и ответственность за использование и поддержку ЭИОС;</w:t>
      </w:r>
    </w:p>
    <w:p w14:paraId="17D07C47" w14:textId="20694CAE" w:rsidR="000A6EE3" w:rsidRDefault="000A6EE3" w:rsidP="000A6EE3">
      <w:pPr>
        <w:spacing w:after="0"/>
        <w:jc w:val="both"/>
      </w:pPr>
      <w:r>
        <w:t xml:space="preserve">-способы и порядок поддержки обучающихся и работников ОО при использовании </w:t>
      </w:r>
      <w:r w:rsidR="00B57131">
        <w:t>ЭИОС.</w:t>
      </w:r>
    </w:p>
    <w:p w14:paraId="7A680196" w14:textId="4C2FD4A7" w:rsidR="000A6EE3" w:rsidRPr="00B57131" w:rsidRDefault="000A6EE3" w:rsidP="000A6EE3">
      <w:pPr>
        <w:spacing w:after="0"/>
        <w:jc w:val="both"/>
        <w:rPr>
          <w:b/>
          <w:bCs/>
        </w:rPr>
      </w:pPr>
      <w:r w:rsidRPr="00B57131">
        <w:rPr>
          <w:b/>
          <w:bCs/>
        </w:rPr>
        <w:t>2</w:t>
      </w:r>
      <w:r w:rsidR="00B57131" w:rsidRPr="00B57131">
        <w:rPr>
          <w:b/>
          <w:bCs/>
        </w:rPr>
        <w:t>.</w:t>
      </w:r>
      <w:r w:rsidRPr="00B57131">
        <w:rPr>
          <w:b/>
          <w:bCs/>
        </w:rPr>
        <w:t>Назначение и составные части ЭИОС</w:t>
      </w:r>
    </w:p>
    <w:p w14:paraId="3022EB04" w14:textId="520392D5" w:rsidR="000A6EE3" w:rsidRDefault="000A6EE3" w:rsidP="000A6EE3">
      <w:pPr>
        <w:spacing w:after="0"/>
        <w:jc w:val="both"/>
      </w:pPr>
      <w:r>
        <w:t>ЭИОС обеспечивает:</w:t>
      </w:r>
    </w:p>
    <w:p w14:paraId="16733A68" w14:textId="317B5F14" w:rsidR="000A6EE3" w:rsidRDefault="000A6EE3" w:rsidP="000A6EE3">
      <w:pPr>
        <w:spacing w:after="0"/>
        <w:jc w:val="both"/>
      </w:pPr>
      <w:r>
        <w:t>-доступ к учебным планам, рабочим программам дисциплин (модулей), к изданиям электронных библиотечных систем и электронным образовательным ресурсам;</w:t>
      </w:r>
    </w:p>
    <w:p w14:paraId="17600822" w14:textId="230C1650" w:rsidR="000A6EE3" w:rsidRDefault="000A6EE3" w:rsidP="000A6EE3">
      <w:pPr>
        <w:spacing w:after="0"/>
        <w:jc w:val="both"/>
      </w:pPr>
      <w:r>
        <w:t>-фиксацию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14:paraId="7C24E590" w14:textId="39A4DA11" w:rsidR="000A6EE3" w:rsidRDefault="000A6EE3" w:rsidP="000A6EE3">
      <w:pPr>
        <w:spacing w:after="0"/>
        <w:jc w:val="both"/>
      </w:pPr>
      <w:r>
        <w:t>-проведение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02DCDC8C" w14:textId="77777777" w:rsidR="000A6EE3" w:rsidRDefault="000A6EE3" w:rsidP="000A6EE3">
      <w:pPr>
        <w:spacing w:after="0"/>
        <w:jc w:val="both"/>
      </w:pPr>
      <w:r>
        <w:t>-формирование электронного портфолио обучающегося;</w:t>
      </w:r>
    </w:p>
    <w:p w14:paraId="61F79B68" w14:textId="77777777" w:rsidR="00E01F7D" w:rsidRDefault="000A6EE3" w:rsidP="000A6EE3">
      <w:pPr>
        <w:spacing w:after="0"/>
        <w:jc w:val="both"/>
      </w:pPr>
      <w:r>
        <w:t>-взаимодействие между участниками образовательного процесса, в том числе</w:t>
      </w:r>
      <w:r w:rsidR="00E01F7D">
        <w:t xml:space="preserve"> взаимодействие посредством сети Интернет.</w:t>
      </w:r>
    </w:p>
    <w:p w14:paraId="7311C2AA" w14:textId="201913BC" w:rsidR="00E01F7D" w:rsidRPr="00B57131" w:rsidRDefault="000A6EE3" w:rsidP="00E01F7D">
      <w:pPr>
        <w:spacing w:after="0"/>
        <w:jc w:val="both"/>
        <w:rPr>
          <w:b/>
          <w:bCs/>
        </w:rPr>
      </w:pPr>
      <w:r>
        <w:t xml:space="preserve"> </w:t>
      </w:r>
      <w:r w:rsidR="00E01F7D" w:rsidRPr="00B57131">
        <w:rPr>
          <w:b/>
          <w:bCs/>
        </w:rPr>
        <w:t>ЭИОС ОО состоит из следующих информационных систем:</w:t>
      </w:r>
    </w:p>
    <w:p w14:paraId="71AB7F5F" w14:textId="327C0F04" w:rsidR="00E01F7D" w:rsidRPr="00E044D7" w:rsidRDefault="00E01F7D" w:rsidP="00E01F7D">
      <w:pPr>
        <w:spacing w:after="0"/>
        <w:jc w:val="both"/>
      </w:pPr>
      <w:r>
        <w:t xml:space="preserve">-официальный сайт школы – </w:t>
      </w:r>
      <w:hyperlink r:id="rId6" w:history="1">
        <w:r w:rsidR="00E044D7" w:rsidRPr="00374052">
          <w:rPr>
            <w:rStyle w:val="a3"/>
            <w:lang w:val="en-US"/>
          </w:rPr>
          <w:t>http</w:t>
        </w:r>
        <w:r w:rsidR="00E044D7" w:rsidRPr="00374052">
          <w:rPr>
            <w:rStyle w:val="a3"/>
          </w:rPr>
          <w:t>://</w:t>
        </w:r>
        <w:proofErr w:type="spellStart"/>
        <w:r w:rsidR="00E044D7" w:rsidRPr="00374052">
          <w:rPr>
            <w:rStyle w:val="a3"/>
            <w:lang w:val="en-US"/>
          </w:rPr>
          <w:t>kuzshkol</w:t>
        </w:r>
        <w:proofErr w:type="spellEnd"/>
        <w:r w:rsidR="00E044D7" w:rsidRPr="00374052">
          <w:rPr>
            <w:rStyle w:val="a3"/>
          </w:rPr>
          <w:t>2</w:t>
        </w:r>
      </w:hyperlink>
      <w:r w:rsidRPr="00E01F7D">
        <w:t>.</w:t>
      </w:r>
      <w:proofErr w:type="spellStart"/>
      <w:r w:rsidR="00E044D7">
        <w:rPr>
          <w:lang w:val="en-US"/>
        </w:rPr>
        <w:t>ukoz</w:t>
      </w:r>
      <w:proofErr w:type="spellEnd"/>
      <w:r w:rsidR="00E044D7" w:rsidRPr="00E044D7">
        <w:t>.</w:t>
      </w:r>
      <w:proofErr w:type="spellStart"/>
      <w:r w:rsidR="00E044D7">
        <w:rPr>
          <w:lang w:val="en-US"/>
        </w:rPr>
        <w:t>ru</w:t>
      </w:r>
      <w:proofErr w:type="spellEnd"/>
    </w:p>
    <w:p w14:paraId="3D8C0D54" w14:textId="5D6E9069" w:rsidR="000A6EE3" w:rsidRDefault="00E01F7D" w:rsidP="000A6EE3">
      <w:pPr>
        <w:spacing w:after="0"/>
        <w:jc w:val="both"/>
      </w:pPr>
      <w:r>
        <w:t>Обеспечивает доступ к сведениям об образовательной организации, информации об образовательной, внеучебной деятельности. Режим доступа к информации-свободный.</w:t>
      </w:r>
    </w:p>
    <w:p w14:paraId="0EC2986A" w14:textId="5EBF0B2B" w:rsidR="00E01F7D" w:rsidRDefault="00E01F7D" w:rsidP="00E01F7D">
      <w:pPr>
        <w:spacing w:after="0"/>
        <w:jc w:val="both"/>
      </w:pPr>
      <w:r>
        <w:t>-специальные разделы сайта «Сведения об образовательной организации», «Родителям» обеспечивают доступ к информации об организации образовательного процесса.</w:t>
      </w:r>
      <w:r w:rsidRPr="00E01F7D">
        <w:t xml:space="preserve"> </w:t>
      </w:r>
      <w:r>
        <w:t>Режим доступа к информации-свободный.</w:t>
      </w:r>
    </w:p>
    <w:p w14:paraId="115E77F5" w14:textId="4BBE7D93" w:rsidR="00C225F4" w:rsidRDefault="00E01F7D" w:rsidP="00C225F4">
      <w:pPr>
        <w:spacing w:after="0"/>
        <w:jc w:val="both"/>
      </w:pPr>
      <w:r>
        <w:t>-информационная система «</w:t>
      </w:r>
      <w:proofErr w:type="spellStart"/>
      <w:r>
        <w:t>Айти</w:t>
      </w:r>
      <w:proofErr w:type="spellEnd"/>
      <w:r>
        <w:t xml:space="preserve">-школа». Обеспечивает фиксацию результатов промежуточной и итоговой </w:t>
      </w:r>
      <w:r w:rsidR="00C225F4">
        <w:t>аттестации</w:t>
      </w:r>
      <w:r>
        <w:t xml:space="preserve"> и результатов освоени</w:t>
      </w:r>
      <w:r w:rsidR="00C225F4">
        <w:t>я основных образовательных программ.</w:t>
      </w:r>
      <w:r w:rsidR="00C225F4" w:rsidRPr="00C225F4">
        <w:t xml:space="preserve"> </w:t>
      </w:r>
      <w:r w:rsidR="00C225F4">
        <w:t>Режим доступа к информации: по логинам и паролям.</w:t>
      </w:r>
    </w:p>
    <w:p w14:paraId="05035B8A" w14:textId="033BECB4" w:rsidR="00C225F4" w:rsidRPr="00B57131" w:rsidRDefault="00C225F4" w:rsidP="00C225F4">
      <w:pPr>
        <w:spacing w:after="0"/>
        <w:jc w:val="both"/>
        <w:rPr>
          <w:b/>
          <w:bCs/>
        </w:rPr>
      </w:pPr>
      <w:r w:rsidRPr="00B57131">
        <w:rPr>
          <w:b/>
          <w:bCs/>
        </w:rPr>
        <w:t>3.Требования к техническому персоналу функционирования ЭИОС</w:t>
      </w:r>
    </w:p>
    <w:p w14:paraId="33D9A160" w14:textId="190260F7" w:rsidR="00C225F4" w:rsidRDefault="00C225F4" w:rsidP="00C225F4">
      <w:pPr>
        <w:spacing w:after="0"/>
        <w:jc w:val="both"/>
      </w:pPr>
      <w:r>
        <w:t>Для обеспечения режима функционирования ЭИОС ОО устанавливаются следующие технические требования:</w:t>
      </w:r>
    </w:p>
    <w:p w14:paraId="53F72835" w14:textId="5CCB5996" w:rsidR="00C225F4" w:rsidRDefault="00C225F4" w:rsidP="00C225F4">
      <w:pPr>
        <w:spacing w:after="0"/>
        <w:jc w:val="both"/>
      </w:pPr>
      <w:r>
        <w:t xml:space="preserve">-технические характеристики серверного оборудования должны удовлетворять текущим требованиям для </w:t>
      </w:r>
      <w:r w:rsidR="00B57131">
        <w:t>одновременной</w:t>
      </w:r>
      <w:r>
        <w:t xml:space="preserve"> работы всех пользователей, включая всех обучающихся и работников, использующих ЭИОС ОО;</w:t>
      </w:r>
    </w:p>
    <w:p w14:paraId="6800C953" w14:textId="3B72F534" w:rsidR="00C225F4" w:rsidRDefault="00C225F4" w:rsidP="00C225F4">
      <w:pPr>
        <w:spacing w:after="0"/>
        <w:jc w:val="both"/>
      </w:pPr>
      <w:r>
        <w:t>-все серверное оборудование должно иметь средства отказоустойчивого хранения и восстановление данных;</w:t>
      </w:r>
    </w:p>
    <w:p w14:paraId="56DF22BA" w14:textId="6E302E16" w:rsidR="00C225F4" w:rsidRDefault="00C225F4" w:rsidP="00C225F4">
      <w:pPr>
        <w:spacing w:after="0"/>
        <w:jc w:val="both"/>
      </w:pPr>
      <w:r>
        <w:t>-</w:t>
      </w:r>
      <w:r w:rsidRPr="00C225F4">
        <w:t xml:space="preserve"> </w:t>
      </w:r>
      <w:r>
        <w:t>все серверное оборудование должно иметь сертифицированные аппаратные и программные средства обеспечения информационной безопасности;</w:t>
      </w:r>
    </w:p>
    <w:p w14:paraId="754BC237" w14:textId="77777777" w:rsidR="00C225F4" w:rsidRDefault="00C225F4" w:rsidP="00C225F4">
      <w:pPr>
        <w:spacing w:after="0"/>
        <w:jc w:val="both"/>
      </w:pPr>
      <w:r>
        <w:t>-все используемые в рамках ЭИОС информационные системы должны поддерживать возможность восстановления информации.</w:t>
      </w:r>
    </w:p>
    <w:p w14:paraId="49D2E4EC" w14:textId="73B1574F" w:rsidR="00C225F4" w:rsidRPr="00B57131" w:rsidRDefault="00C225F4" w:rsidP="00C225F4">
      <w:pPr>
        <w:spacing w:after="0"/>
        <w:jc w:val="both"/>
        <w:rPr>
          <w:b/>
          <w:bCs/>
        </w:rPr>
      </w:pPr>
      <w:r w:rsidRPr="00B57131">
        <w:rPr>
          <w:b/>
          <w:bCs/>
        </w:rPr>
        <w:lastRenderedPageBreak/>
        <w:t>4.Порядок и формы доступа к ЭИОС</w:t>
      </w:r>
    </w:p>
    <w:p w14:paraId="4E26EB76" w14:textId="129BD09E" w:rsidR="00C225F4" w:rsidRDefault="00C225F4" w:rsidP="00C225F4">
      <w:pPr>
        <w:spacing w:after="0"/>
        <w:jc w:val="both"/>
      </w:pPr>
      <w:r>
        <w:t>Право доступа к ЭИОС имеют все участники образовательного процесса ОО.</w:t>
      </w:r>
    </w:p>
    <w:p w14:paraId="3600EB37" w14:textId="75F18C46" w:rsidR="00C225F4" w:rsidRPr="000531A1" w:rsidRDefault="00C225F4" w:rsidP="00C225F4">
      <w:pPr>
        <w:spacing w:after="0"/>
        <w:jc w:val="both"/>
        <w:rPr>
          <w:b/>
          <w:bCs/>
        </w:rPr>
      </w:pPr>
      <w:r w:rsidRPr="000531A1">
        <w:rPr>
          <w:b/>
          <w:bCs/>
        </w:rPr>
        <w:t>5.</w:t>
      </w:r>
      <w:r w:rsidR="00A9673D" w:rsidRPr="000531A1">
        <w:rPr>
          <w:b/>
          <w:bCs/>
        </w:rPr>
        <w:t>Особенности составных частей ЭИОС</w:t>
      </w:r>
    </w:p>
    <w:p w14:paraId="4FA38B9A" w14:textId="1C1BF499" w:rsidR="00A9673D" w:rsidRDefault="00A9673D" w:rsidP="00C225F4">
      <w:pPr>
        <w:spacing w:after="0"/>
        <w:jc w:val="both"/>
      </w:pPr>
      <w:r>
        <w:t>Официальный сайт ОО – обеспечивает доступ к сведениям об образовательной организации, информации об образовательной, внеучебной деятельности.</w:t>
      </w:r>
    </w:p>
    <w:p w14:paraId="05475C3C" w14:textId="55C20C54" w:rsidR="00A9673D" w:rsidRDefault="00A9673D" w:rsidP="00C225F4">
      <w:pPr>
        <w:spacing w:after="0"/>
        <w:jc w:val="both"/>
      </w:pPr>
      <w:r>
        <w:t>Доступ к ресурсам официального сайта ОО осуществляется свободно, без необходимости проходить процедуру идентификации и авторизации.</w:t>
      </w:r>
    </w:p>
    <w:p w14:paraId="47F89C2B" w14:textId="4D1CCE96" w:rsidR="00A9673D" w:rsidRDefault="00A9673D" w:rsidP="00C225F4">
      <w:pPr>
        <w:spacing w:after="0"/>
        <w:jc w:val="both"/>
      </w:pPr>
      <w:r>
        <w:t>Доступ к ресурсам информационной системы «</w:t>
      </w:r>
      <w:proofErr w:type="spellStart"/>
      <w:r>
        <w:t>Айти</w:t>
      </w:r>
      <w:proofErr w:type="spellEnd"/>
      <w:r>
        <w:t>-школа» осуществляется по логинам и паролям.</w:t>
      </w:r>
    </w:p>
    <w:p w14:paraId="36E9F2C0" w14:textId="38DB4103" w:rsidR="00A9673D" w:rsidRPr="000531A1" w:rsidRDefault="00A9673D" w:rsidP="00C225F4">
      <w:pPr>
        <w:spacing w:after="0"/>
        <w:jc w:val="both"/>
        <w:rPr>
          <w:b/>
          <w:bCs/>
        </w:rPr>
      </w:pPr>
      <w:r w:rsidRPr="000531A1">
        <w:rPr>
          <w:b/>
          <w:bCs/>
        </w:rPr>
        <w:t>6.Ответсттвенность за пользование ЭИОС</w:t>
      </w:r>
    </w:p>
    <w:p w14:paraId="6ADA7C58" w14:textId="5121B099" w:rsidR="00A9673D" w:rsidRDefault="00A9673D" w:rsidP="00C225F4">
      <w:pPr>
        <w:spacing w:after="0"/>
        <w:jc w:val="both"/>
      </w:pPr>
      <w:r>
        <w:t>Обучающиеся и педагогические работники ОО обязаны использовать ресурсы ЭИОС с соблюдение авторских прав, не воспроизводить полностью или частично информацию под своим либо иным логином или паролем, не распространять, не переделывать или иным способом модифицировать информацию.</w:t>
      </w:r>
    </w:p>
    <w:p w14:paraId="5C0A8EFA" w14:textId="47CA9999" w:rsidR="00A9673D" w:rsidRDefault="00A9673D" w:rsidP="00C225F4">
      <w:pPr>
        <w:spacing w:after="0"/>
        <w:jc w:val="both"/>
      </w:pPr>
      <w:r>
        <w:t>Обучающиеся и педагогические работники, получившие учетные данные для авторизированного доступа в ЭИОС обязаны хранить их в тайне, не разглашать, не передавать их иным лицам.</w:t>
      </w:r>
    </w:p>
    <w:p w14:paraId="1E6A4AE0" w14:textId="45EED9E2" w:rsidR="00E01F7D" w:rsidRDefault="00A9673D" w:rsidP="000A6EE3">
      <w:pPr>
        <w:spacing w:after="0"/>
        <w:jc w:val="both"/>
      </w:pPr>
      <w:r>
        <w:t>Обучающиеся и педагогические работники несут</w:t>
      </w:r>
      <w:r w:rsidR="00E044D7">
        <w:t xml:space="preserve"> ответственность за несанкционированное использование регистрационной информации других обучающихся или сотрудников, в частности за использование других логинов и паролей для входа в ЭИОС и осуществление различных операций от имени, другого обучающегося и/или сотрудника.</w:t>
      </w:r>
    </w:p>
    <w:p w14:paraId="0BE0EF74" w14:textId="03F54814" w:rsidR="000A6EE3" w:rsidRDefault="00E044D7" w:rsidP="000A6EE3">
      <w:pPr>
        <w:spacing w:after="0"/>
        <w:jc w:val="both"/>
      </w:pPr>
      <w:r>
        <w:t>Обучающиеся и педагогические работники несут ответственность за умышленное использование программных средств (вирусов и/или самовоспроизводящегося кода), позволяющих осуществить несанкционированное проникновение, а ЭИОС с целью модификации информации, кражи, «угадывания» паролей, осуществление любого рода коммерческой деятельности и других несанкционированных действий.</w:t>
      </w:r>
    </w:p>
    <w:p w14:paraId="14799D81" w14:textId="74C46DE3" w:rsidR="00E044D7" w:rsidRDefault="00E044D7" w:rsidP="000A6EE3">
      <w:pPr>
        <w:spacing w:after="0"/>
        <w:jc w:val="both"/>
      </w:pPr>
      <w:r>
        <w:t>Обучающиеся и педагогические работники несут ответственность</w:t>
      </w:r>
      <w:r w:rsidRPr="00E044D7">
        <w:t xml:space="preserve"> </w:t>
      </w:r>
      <w:r>
        <w:t xml:space="preserve">за использование информационно-телекоммуникационной сети Интернет в противоправных целях, для распространения материалов, оскорбляющих человеческое достоинство и общественную нравственность, пропагандирующих насилие, </w:t>
      </w:r>
      <w:r w:rsidR="000E17FC">
        <w:t>способствующих разжиганию расовой и национальной вражды, а также рассылку обманных, беспокоящих или угрожающих сообщений.</w:t>
      </w:r>
    </w:p>
    <w:p w14:paraId="784F5FDA" w14:textId="0BE8E6FD" w:rsidR="000E17FC" w:rsidRDefault="000E17FC" w:rsidP="000A6EE3">
      <w:pPr>
        <w:spacing w:after="0"/>
        <w:jc w:val="both"/>
      </w:pPr>
      <w:r>
        <w:t>В случае невозможности авторизованного входа с первичным или изменённым пользователем паролем с целью временного блокирования доступа в ЭИОС обучающееся и педагогические работники обязаны немедленно уведомить админа.</w:t>
      </w:r>
    </w:p>
    <w:p w14:paraId="645D934F" w14:textId="75E6975A" w:rsidR="000E17FC" w:rsidRPr="00E044D7" w:rsidRDefault="000E17FC" w:rsidP="000A6EE3">
      <w:pPr>
        <w:spacing w:after="0"/>
        <w:jc w:val="both"/>
      </w:pPr>
      <w:r>
        <w:t>В случае несоблюдения требований Положения ОО имеет право запретить использование определенных учетных данных и/или изъять их из обращения в ЭИОС.</w:t>
      </w:r>
    </w:p>
    <w:p w14:paraId="6076A8EE" w14:textId="42C11E91" w:rsidR="00DE092C" w:rsidRDefault="000E17FC" w:rsidP="001B0426">
      <w:pPr>
        <w:spacing w:after="0"/>
        <w:jc w:val="both"/>
      </w:pPr>
      <w:r>
        <w:lastRenderedPageBreak/>
        <w:t>За нарушение Положения обучающиеся и педагогические работники ОО могут быть привлечены к дисциплинарной и гражданско-правовой ответственности в соответствии с законодательством Российской Федерации.</w:t>
      </w:r>
    </w:p>
    <w:p w14:paraId="776C0BC0" w14:textId="2F834A56" w:rsidR="000E17FC" w:rsidRDefault="000E17FC" w:rsidP="001B0426">
      <w:pPr>
        <w:spacing w:after="0"/>
        <w:jc w:val="both"/>
      </w:pPr>
      <w:r>
        <w:t xml:space="preserve">Базы данных ЭИОС являются интеллектуальной собственностью ОО. В случае нарушения авторских прав </w:t>
      </w:r>
      <w:r w:rsidR="000531A1">
        <w:t>обучающиеся и педагогические работники несут административную, гражданско-правовую и уголовную ответственность в соответствии с законодательством Российской Федерации.</w:t>
      </w:r>
    </w:p>
    <w:p w14:paraId="34ECF44C" w14:textId="702109A5" w:rsidR="000531A1" w:rsidRPr="00B57131" w:rsidRDefault="000531A1" w:rsidP="001B0426">
      <w:pPr>
        <w:spacing w:after="0"/>
        <w:jc w:val="both"/>
        <w:rPr>
          <w:b/>
          <w:bCs/>
        </w:rPr>
      </w:pPr>
      <w:r w:rsidRPr="00B57131">
        <w:rPr>
          <w:b/>
          <w:bCs/>
        </w:rPr>
        <w:t>7.Заключительное положение.</w:t>
      </w:r>
    </w:p>
    <w:p w14:paraId="34545312" w14:textId="3B47DCC3" w:rsidR="000531A1" w:rsidRDefault="000531A1" w:rsidP="001B0426">
      <w:pPr>
        <w:spacing w:after="0"/>
        <w:jc w:val="both"/>
      </w:pPr>
      <w:r>
        <w:t>Требования настоящего Положения обязательны для исполнения всеми должностными лицами и сотрудниками ОО, участвующими в процессе документооборота.</w:t>
      </w:r>
    </w:p>
    <w:p w14:paraId="72C863D7" w14:textId="282C7D49" w:rsidR="000531A1" w:rsidRDefault="000531A1" w:rsidP="001B0426">
      <w:pPr>
        <w:spacing w:after="0"/>
        <w:jc w:val="both"/>
      </w:pPr>
      <w:r>
        <w:t>Настоящее положение принимается на неопределенный срок. Изменения и (или) дополнения к Положению, новая редакция Положения принимаются Педсоветом ОО и утверждаются приказом директора. После принятия новой редакции Положения предыдущая редакция утрачивает силу.</w:t>
      </w:r>
    </w:p>
    <w:p w14:paraId="1EB33BF6" w14:textId="009AD7C7" w:rsidR="000531A1" w:rsidRDefault="000531A1" w:rsidP="001B0426">
      <w:pPr>
        <w:spacing w:after="0"/>
        <w:jc w:val="both"/>
      </w:pPr>
      <w:r>
        <w:t>Положение вступает в силу с даты его введения, указанной в соответствующем приказе директора ОО, и действует до его отмены или принятия новой редакции.</w:t>
      </w:r>
    </w:p>
    <w:p w14:paraId="62FC28F8" w14:textId="2A1ED73E" w:rsidR="00F12C76" w:rsidRDefault="00F12C76" w:rsidP="001B0426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26"/>
    <w:rsid w:val="000531A1"/>
    <w:rsid w:val="000A6EE3"/>
    <w:rsid w:val="000E17FC"/>
    <w:rsid w:val="001B0426"/>
    <w:rsid w:val="002E7867"/>
    <w:rsid w:val="006C0B77"/>
    <w:rsid w:val="006F1FC1"/>
    <w:rsid w:val="00781FBC"/>
    <w:rsid w:val="008242FF"/>
    <w:rsid w:val="00870751"/>
    <w:rsid w:val="00892705"/>
    <w:rsid w:val="00922C48"/>
    <w:rsid w:val="00A9673D"/>
    <w:rsid w:val="00B43CD9"/>
    <w:rsid w:val="00B57131"/>
    <w:rsid w:val="00B915B7"/>
    <w:rsid w:val="00C225F4"/>
    <w:rsid w:val="00DE092C"/>
    <w:rsid w:val="00E01F7D"/>
    <w:rsid w:val="00E044D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D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F7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1F7D"/>
    <w:rPr>
      <w:color w:val="605E5C"/>
      <w:shd w:val="clear" w:color="auto" w:fill="E1DFDD"/>
    </w:rPr>
  </w:style>
  <w:style w:type="table" w:styleId="a4">
    <w:name w:val="Table Grid"/>
    <w:basedOn w:val="a1"/>
    <w:rsid w:val="002E78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1FC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FC1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F7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1F7D"/>
    <w:rPr>
      <w:color w:val="605E5C"/>
      <w:shd w:val="clear" w:color="auto" w:fill="E1DFDD"/>
    </w:rPr>
  </w:style>
  <w:style w:type="table" w:styleId="a4">
    <w:name w:val="Table Grid"/>
    <w:basedOn w:val="a1"/>
    <w:rsid w:val="002E78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1FC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FC1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uzshkol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4</cp:revision>
  <dcterms:created xsi:type="dcterms:W3CDTF">2023-09-20T07:58:00Z</dcterms:created>
  <dcterms:modified xsi:type="dcterms:W3CDTF">2023-09-20T11:21:00Z</dcterms:modified>
</cp:coreProperties>
</file>