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B4" w:rsidRPr="00C415A9" w:rsidRDefault="00664A9A" w:rsidP="00664A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5A9">
        <w:rPr>
          <w:rFonts w:ascii="Times New Roman" w:hAnsi="Times New Roman" w:cs="Times New Roman"/>
          <w:b/>
          <w:sz w:val="32"/>
          <w:szCs w:val="32"/>
        </w:rPr>
        <w:t xml:space="preserve">Отчет  об участии МБОУ СОШ № 2 города Кузнецка в проекте «Школа </w:t>
      </w:r>
      <w:proofErr w:type="spellStart"/>
      <w:r w:rsidRPr="00C415A9">
        <w:rPr>
          <w:rFonts w:ascii="Times New Roman" w:hAnsi="Times New Roman" w:cs="Times New Roman"/>
          <w:b/>
          <w:sz w:val="32"/>
          <w:szCs w:val="32"/>
        </w:rPr>
        <w:t>Минпросвещения</w:t>
      </w:r>
      <w:proofErr w:type="spellEnd"/>
      <w:r w:rsidRPr="00C415A9">
        <w:rPr>
          <w:rFonts w:ascii="Times New Roman" w:hAnsi="Times New Roman" w:cs="Times New Roman"/>
          <w:b/>
          <w:sz w:val="32"/>
          <w:szCs w:val="32"/>
        </w:rPr>
        <w:t xml:space="preserve"> России»</w:t>
      </w:r>
    </w:p>
    <w:p w:rsidR="00664A9A" w:rsidRDefault="00664A9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6911"/>
      </w:tblGrid>
      <w:tr w:rsidR="00664A9A" w:rsidTr="00C415A9">
        <w:trPr>
          <w:trHeight w:val="683"/>
        </w:trPr>
        <w:tc>
          <w:tcPr>
            <w:tcW w:w="817" w:type="dxa"/>
          </w:tcPr>
          <w:p w:rsidR="00664A9A" w:rsidRPr="0012093D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9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209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093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:rsidR="00664A9A" w:rsidRPr="0012093D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93D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1914" w:type="dxa"/>
          </w:tcPr>
          <w:p w:rsidR="00664A9A" w:rsidRPr="0012093D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93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664A9A" w:rsidRPr="0012093D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93D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6911" w:type="dxa"/>
          </w:tcPr>
          <w:p w:rsidR="00664A9A" w:rsidRPr="0012093D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93D">
              <w:rPr>
                <w:rFonts w:ascii="Times New Roman" w:hAnsi="Times New Roman" w:cs="Times New Roman"/>
                <w:sz w:val="28"/>
                <w:szCs w:val="28"/>
              </w:rPr>
              <w:t xml:space="preserve">  Проведенные мероприятия</w:t>
            </w:r>
          </w:p>
        </w:tc>
      </w:tr>
      <w:tr w:rsidR="00664A9A" w:rsidTr="00C415A9">
        <w:tc>
          <w:tcPr>
            <w:tcW w:w="817" w:type="dxa"/>
          </w:tcPr>
          <w:p w:rsidR="00664A9A" w:rsidRDefault="00664A9A">
            <w:r>
              <w:t>1</w:t>
            </w:r>
          </w:p>
        </w:tc>
        <w:tc>
          <w:tcPr>
            <w:tcW w:w="3011" w:type="dxa"/>
          </w:tcPr>
          <w:p w:rsidR="00664A9A" w:rsidRPr="00C415A9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самодиагностики </w:t>
            </w:r>
          </w:p>
        </w:tc>
        <w:tc>
          <w:tcPr>
            <w:tcW w:w="1914" w:type="dxa"/>
          </w:tcPr>
          <w:p w:rsidR="00664A9A" w:rsidRPr="00C415A9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Август-сентябрь 2022 года</w:t>
            </w:r>
          </w:p>
        </w:tc>
        <w:tc>
          <w:tcPr>
            <w:tcW w:w="1914" w:type="dxa"/>
          </w:tcPr>
          <w:p w:rsidR="00664A9A" w:rsidRPr="00C415A9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+ ( средний уровень)</w:t>
            </w:r>
          </w:p>
        </w:tc>
        <w:tc>
          <w:tcPr>
            <w:tcW w:w="6911" w:type="dxa"/>
          </w:tcPr>
          <w:p w:rsidR="00664A9A" w:rsidRPr="00C415A9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 анализ, составлен чек-лист  проблемных зон по направления</w:t>
            </w:r>
            <w:r w:rsidR="009A673D" w:rsidRPr="00C415A9">
              <w:rPr>
                <w:rFonts w:ascii="Times New Roman" w:hAnsi="Times New Roman" w:cs="Times New Roman"/>
                <w:sz w:val="28"/>
                <w:szCs w:val="28"/>
              </w:rPr>
              <w:t>м, разработана дорожная карта (</w:t>
            </w: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A673D" w:rsidRPr="00C415A9">
              <w:rPr>
                <w:rFonts w:ascii="Times New Roman" w:hAnsi="Times New Roman" w:cs="Times New Roman"/>
                <w:sz w:val="28"/>
                <w:szCs w:val="28"/>
              </w:rPr>
              <w:t>129.1-0 от 22.09. 2022)</w:t>
            </w:r>
          </w:p>
          <w:p w:rsidR="00664A9A" w:rsidRPr="00C415A9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Выявлены следующие риски:</w:t>
            </w:r>
          </w:p>
          <w:p w:rsidR="00664A9A" w:rsidRPr="00C415A9" w:rsidRDefault="0066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-  применение сетевой формы реализации</w:t>
            </w:r>
            <w:r w:rsidR="009A673D"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программ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673D" w:rsidRPr="00C415A9" w:rsidRDefault="009A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- отсутствие бренда (узнаваемости стиля) школы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673D" w:rsidRPr="00C415A9" w:rsidRDefault="009A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-отсутствие гимна школы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673D" w:rsidRPr="00C415A9" w:rsidRDefault="009A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- не реализуется проект «Орлята России»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673D" w:rsidRPr="00C415A9" w:rsidRDefault="009A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-отсутствие первичного отделения РДШ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673D" w:rsidRPr="00C415A9" w:rsidRDefault="009A6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- отсутствие советника директора по воспитанию и взаимодействию с общественными объединениями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0B8B" w:rsidRPr="00C415A9" w:rsidRDefault="00C3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- не организовано участие </w:t>
            </w:r>
            <w:proofErr w:type="gramStart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proofErr w:type="spellStart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смене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0B8B" w:rsidRPr="00C415A9" w:rsidRDefault="00C3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- не организовано участие </w:t>
            </w:r>
            <w:proofErr w:type="gramStart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в профильных </w:t>
            </w:r>
            <w:proofErr w:type="spellStart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техноотрядах</w:t>
            </w:r>
            <w:proofErr w:type="spellEnd"/>
            <w:r w:rsidR="00C41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0B8B" w:rsidRPr="00C415A9" w:rsidRDefault="00C3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- отсутствие </w:t>
            </w:r>
            <w:proofErr w:type="spellStart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коворкинга</w:t>
            </w:r>
            <w:proofErr w:type="spellEnd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0B8B" w:rsidRPr="00C415A9" w:rsidRDefault="00C3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-  организация сопровождения </w:t>
            </w:r>
            <w:proofErr w:type="gramStart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методическими рекомендациями по функционированию психологической службы</w:t>
            </w:r>
          </w:p>
          <w:p w:rsidR="009A673D" w:rsidRPr="00C415A9" w:rsidRDefault="009A6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9A" w:rsidTr="00C415A9">
        <w:tc>
          <w:tcPr>
            <w:tcW w:w="817" w:type="dxa"/>
          </w:tcPr>
          <w:p w:rsidR="00664A9A" w:rsidRDefault="00C30B8B">
            <w:r>
              <w:t>2.</w:t>
            </w:r>
          </w:p>
        </w:tc>
        <w:tc>
          <w:tcPr>
            <w:tcW w:w="3011" w:type="dxa"/>
          </w:tcPr>
          <w:p w:rsidR="00664A9A" w:rsidRPr="00C415A9" w:rsidRDefault="00C3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единых подходов  к </w:t>
            </w:r>
            <w:r w:rsidRPr="00C41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 общего образования  и организации внеурочной деятельности</w:t>
            </w:r>
          </w:p>
        </w:tc>
        <w:tc>
          <w:tcPr>
            <w:tcW w:w="1914" w:type="dxa"/>
          </w:tcPr>
          <w:p w:rsidR="00664A9A" w:rsidRPr="00C415A9" w:rsidRDefault="00C3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Август-октябрь 2022 </w:t>
            </w:r>
            <w:r w:rsidRPr="00C41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914" w:type="dxa"/>
          </w:tcPr>
          <w:p w:rsidR="00664A9A" w:rsidRPr="00C415A9" w:rsidRDefault="00C3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6911" w:type="dxa"/>
          </w:tcPr>
          <w:p w:rsidR="00664A9A" w:rsidRPr="00C415A9" w:rsidRDefault="00C30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6A5E"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Синхронизированы рабочие программы по учебным предметам и курсам внеурочной деятельности (приказ </w:t>
            </w:r>
            <w:r w:rsidR="00C76A5E" w:rsidRPr="00C41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утверждении  рабочих программ  № 115-0 от 01.09.2022)</w:t>
            </w:r>
          </w:p>
        </w:tc>
      </w:tr>
      <w:tr w:rsidR="00C76A5E" w:rsidTr="00C415A9">
        <w:tc>
          <w:tcPr>
            <w:tcW w:w="817" w:type="dxa"/>
          </w:tcPr>
          <w:p w:rsidR="00C76A5E" w:rsidRDefault="00C76A5E">
            <w:r>
              <w:lastRenderedPageBreak/>
              <w:t>3.</w:t>
            </w:r>
          </w:p>
        </w:tc>
        <w:tc>
          <w:tcPr>
            <w:tcW w:w="3011" w:type="dxa"/>
          </w:tcPr>
          <w:p w:rsidR="00C76A5E" w:rsidRPr="00C415A9" w:rsidRDefault="00C76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единых подходов  к  организации  </w:t>
            </w:r>
            <w:proofErr w:type="spellStart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оценки качества образования</w:t>
            </w:r>
          </w:p>
        </w:tc>
        <w:tc>
          <w:tcPr>
            <w:tcW w:w="1914" w:type="dxa"/>
          </w:tcPr>
          <w:p w:rsidR="00C76A5E" w:rsidRPr="00C415A9" w:rsidRDefault="00C76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C76A5E" w:rsidRPr="00C415A9" w:rsidRDefault="00C76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2022-23 учебного года</w:t>
            </w:r>
          </w:p>
        </w:tc>
        <w:tc>
          <w:tcPr>
            <w:tcW w:w="1914" w:type="dxa"/>
          </w:tcPr>
          <w:p w:rsidR="00C76A5E" w:rsidRPr="00C415A9" w:rsidRDefault="00C76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6911" w:type="dxa"/>
          </w:tcPr>
          <w:p w:rsidR="00C76A5E" w:rsidRPr="00C415A9" w:rsidRDefault="00C76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Принято  Положение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 xml:space="preserve"> о ВСОКО (</w:t>
            </w:r>
            <w:r w:rsidR="00C415A9"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110-о от 09.09.2021),  с целью   совершенствования инструментов оценки качества знаний обучающихся принято Положение о формах, периодичности, порядке текущего контроля успеваемости и промежуточной </w:t>
            </w:r>
            <w:proofErr w:type="gramStart"/>
            <w:r w:rsidR="00C415A9" w:rsidRPr="00C415A9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proofErr w:type="gramEnd"/>
            <w:r w:rsidR="00C415A9" w:rsidRPr="00C415A9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МБОУ СОШ № 2 города Кузнецка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415A9" w:rsidRPr="00C415A9">
              <w:rPr>
                <w:rFonts w:ascii="Times New Roman" w:hAnsi="Times New Roman" w:cs="Times New Roman"/>
                <w:sz w:val="28"/>
                <w:szCs w:val="28"/>
              </w:rPr>
              <w:t>приказ № 47.2 -0 от 29.08.2022)</w:t>
            </w:r>
          </w:p>
        </w:tc>
      </w:tr>
      <w:tr w:rsidR="00C415A9" w:rsidTr="00C415A9">
        <w:tc>
          <w:tcPr>
            <w:tcW w:w="817" w:type="dxa"/>
          </w:tcPr>
          <w:p w:rsidR="00C415A9" w:rsidRDefault="00C415A9">
            <w:r>
              <w:t>4.</w:t>
            </w:r>
          </w:p>
        </w:tc>
        <w:tc>
          <w:tcPr>
            <w:tcW w:w="3011" w:type="dxa"/>
          </w:tcPr>
          <w:p w:rsidR="00C415A9" w:rsidRPr="00C415A9" w:rsidRDefault="00C4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общей концепции общешкольного воспитательного пространства</w:t>
            </w:r>
          </w:p>
        </w:tc>
        <w:tc>
          <w:tcPr>
            <w:tcW w:w="1914" w:type="dxa"/>
          </w:tcPr>
          <w:p w:rsidR="00C415A9" w:rsidRPr="00C415A9" w:rsidRDefault="00C4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2022-апрель 2023</w:t>
            </w:r>
          </w:p>
        </w:tc>
        <w:tc>
          <w:tcPr>
            <w:tcW w:w="1914" w:type="dxa"/>
          </w:tcPr>
          <w:p w:rsidR="00C415A9" w:rsidRPr="00C415A9" w:rsidRDefault="00C4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11" w:type="dxa"/>
          </w:tcPr>
          <w:p w:rsidR="00C415A9" w:rsidRDefault="00C4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Введена ставка советника </w:t>
            </w:r>
            <w:r w:rsidRPr="00C415A9">
              <w:rPr>
                <w:rFonts w:ascii="Times New Roman" w:hAnsi="Times New Roman" w:cs="Times New Roman"/>
                <w:sz w:val="28"/>
                <w:szCs w:val="28"/>
              </w:rPr>
              <w:t>директора по воспитанию и взаимодействию с общественными объединениями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5309" w:rsidRDefault="003D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с 1 сентября 2022 года</w:t>
            </w:r>
            <w:r w:rsidR="007353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527DD" w:rsidRDefault="00613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Организовано у</w:t>
            </w:r>
            <w:r w:rsidR="00735309">
              <w:rPr>
                <w:rFonts w:ascii="Times New Roman" w:hAnsi="Times New Roman" w:cs="Times New Roman"/>
                <w:sz w:val="28"/>
                <w:szCs w:val="28"/>
              </w:rPr>
              <w:t xml:space="preserve">частие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309">
              <w:rPr>
                <w:rFonts w:ascii="Times New Roman" w:hAnsi="Times New Roman" w:cs="Times New Roman"/>
                <w:sz w:val="28"/>
                <w:szCs w:val="28"/>
              </w:rPr>
              <w:t>в проекте РДШ  «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Орлят</w:t>
            </w:r>
            <w:r w:rsidR="001209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 xml:space="preserve"> Рос</w:t>
            </w:r>
            <w:r w:rsidR="001209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15A9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="0073530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527DD" w:rsidRDefault="0073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(3 класса, 78 обучающихся,</w:t>
            </w:r>
            <w:proofErr w:type="gramEnd"/>
          </w:p>
          <w:p w:rsidR="00C415A9" w:rsidRPr="003527DD" w:rsidRDefault="00735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2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4б класс прошел  конкурсный отбор на смену «Содружество орлят России»)</w:t>
            </w:r>
            <w:proofErr w:type="gramEnd"/>
          </w:p>
          <w:p w:rsidR="00C415A9" w:rsidRDefault="0073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Создано  первичное отделение РДДМ </w:t>
            </w:r>
          </w:p>
          <w:p w:rsidR="00735309" w:rsidRDefault="00C41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Проведены выборы школьного самоуправления</w:t>
            </w:r>
          </w:p>
          <w:p w:rsidR="00C415A9" w:rsidRDefault="0073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октябрь 2022)</w:t>
            </w:r>
          </w:p>
          <w:p w:rsid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школы являются участниками молодежного парламента города Кузнецка</w:t>
            </w:r>
          </w:p>
          <w:p w:rsidR="00735309" w:rsidRDefault="007353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  волонтерский штаб </w:t>
            </w:r>
            <w:r w:rsidRPr="00735309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  <w:r w:rsidRPr="007353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(сентябрь 2022 года)</w:t>
            </w:r>
          </w:p>
          <w:p w:rsidR="00767636" w:rsidRDefault="00767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 проектов патриотической направленности</w:t>
            </w:r>
          </w:p>
          <w:p w:rsidR="00767636" w:rsidRDefault="00767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«Растим патриотов своей страны», «Парта Героя» </w:t>
            </w:r>
          </w:p>
          <w:p w:rsidR="00767636" w:rsidRPr="00735309" w:rsidRDefault="00767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гвардии лейтенанта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А.И.), открытие мемориальной доски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 (ноябрь 2022 года)</w:t>
            </w:r>
          </w:p>
          <w:p w:rsidR="00C415A9" w:rsidRPr="00C415A9" w:rsidRDefault="00C41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93D" w:rsidTr="00C415A9">
        <w:tc>
          <w:tcPr>
            <w:tcW w:w="817" w:type="dxa"/>
          </w:tcPr>
          <w:p w:rsidR="0012093D" w:rsidRDefault="0012093D">
            <w:r>
              <w:lastRenderedPageBreak/>
              <w:t>5.</w:t>
            </w:r>
          </w:p>
        </w:tc>
        <w:tc>
          <w:tcPr>
            <w:tcW w:w="3011" w:type="dxa"/>
          </w:tcPr>
          <w:p w:rsid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Совершенствование единой информационной  среды  МБОУ СОШ № 2 города Кузнецка</w:t>
            </w:r>
          </w:p>
        </w:tc>
        <w:tc>
          <w:tcPr>
            <w:tcW w:w="1914" w:type="dxa"/>
          </w:tcPr>
          <w:p w:rsid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2022-23 учебного года</w:t>
            </w:r>
          </w:p>
        </w:tc>
        <w:tc>
          <w:tcPr>
            <w:tcW w:w="1914" w:type="dxa"/>
          </w:tcPr>
          <w:p w:rsid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6911" w:type="dxa"/>
          </w:tcPr>
          <w:p w:rsid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Создана информационная страница   на сайте школы о  реализации проекта  «Школа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  <w:r w:rsidR="003D283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527DD">
              <w:rPr>
                <w:rFonts w:ascii="Times New Roman" w:hAnsi="Times New Roman" w:cs="Times New Roman"/>
                <w:sz w:val="28"/>
                <w:szCs w:val="28"/>
              </w:rPr>
              <w:t>декабрь 2022 года)</w:t>
            </w:r>
          </w:p>
          <w:p w:rsidR="003527DD" w:rsidRDefault="00767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Создано</w:t>
            </w:r>
            <w:r w:rsidR="003527DD">
              <w:rPr>
                <w:rFonts w:ascii="Times New Roman" w:hAnsi="Times New Roman" w:cs="Times New Roman"/>
                <w:sz w:val="28"/>
                <w:szCs w:val="28"/>
              </w:rPr>
              <w:t xml:space="preserve"> публичное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сообщество в социальной  сети  </w:t>
            </w:r>
          </w:p>
          <w:p w:rsidR="00767636" w:rsidRPr="003527DD" w:rsidRDefault="00767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МБОУ СОШ № </w:t>
            </w:r>
            <w:r w:rsidRPr="00767636">
              <w:rPr>
                <w:rFonts w:ascii="Times New Roman" w:hAnsi="Times New Roman" w:cs="Times New Roman"/>
                <w:sz w:val="28"/>
                <w:szCs w:val="28"/>
              </w:rPr>
              <w:t>2#</w:t>
            </w:r>
            <w:r w:rsidR="003527DD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3527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3527DD">
              <w:rPr>
                <w:rFonts w:ascii="Times New Roman" w:hAnsi="Times New Roman" w:cs="Times New Roman"/>
                <w:sz w:val="28"/>
                <w:szCs w:val="28"/>
              </w:rPr>
              <w:t>нецк_сш</w:t>
            </w:r>
            <w:proofErr w:type="gramStart"/>
            <w:r w:rsidR="00352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3527DD">
              <w:rPr>
                <w:rFonts w:ascii="Times New Roman" w:hAnsi="Times New Roman" w:cs="Times New Roman"/>
                <w:sz w:val="28"/>
                <w:szCs w:val="28"/>
              </w:rPr>
              <w:t>»(ноябрь 2022)</w:t>
            </w:r>
          </w:p>
        </w:tc>
      </w:tr>
      <w:tr w:rsidR="0012093D" w:rsidTr="00C415A9">
        <w:tc>
          <w:tcPr>
            <w:tcW w:w="817" w:type="dxa"/>
          </w:tcPr>
          <w:p w:rsidR="0012093D" w:rsidRDefault="0012093D">
            <w:r>
              <w:t>6</w:t>
            </w:r>
          </w:p>
        </w:tc>
        <w:tc>
          <w:tcPr>
            <w:tcW w:w="3011" w:type="dxa"/>
          </w:tcPr>
          <w:p w:rsidR="0012093D" w:rsidRPr="007A0EEE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методического  сопровождения педагогического состава</w:t>
            </w:r>
          </w:p>
        </w:tc>
        <w:tc>
          <w:tcPr>
            <w:tcW w:w="1914" w:type="dxa"/>
          </w:tcPr>
          <w:p w:rsid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2022-23 учебного года</w:t>
            </w:r>
          </w:p>
        </w:tc>
        <w:tc>
          <w:tcPr>
            <w:tcW w:w="1914" w:type="dxa"/>
          </w:tcPr>
          <w:p w:rsid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11" w:type="dxa"/>
          </w:tcPr>
          <w:p w:rsid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Создана  школьная команда по реализации  региональной  инновационной  площадки </w:t>
            </w:r>
          </w:p>
          <w:p w:rsidR="00767636" w:rsidRDefault="0012093D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 w:rsidRPr="0012093D">
              <w:rPr>
                <w:rStyle w:val="a4"/>
                <w:i w:val="0"/>
                <w:color w:val="000000"/>
                <w:sz w:val="28"/>
                <w:szCs w:val="28"/>
              </w:rPr>
              <w:t xml:space="preserve">по направлению «  Объективная оценка личностных результатов  обучающихся как социально ориентированного сегмента   </w:t>
            </w:r>
            <w:r w:rsidRPr="0012093D">
              <w:rPr>
                <w:rStyle w:val="a4"/>
                <w:i w:val="0"/>
                <w:color w:val="000000"/>
                <w:sz w:val="28"/>
                <w:szCs w:val="28"/>
                <w:lang w:val="en-US"/>
              </w:rPr>
              <w:t>soft</w:t>
            </w:r>
            <w:r w:rsidRPr="0012093D">
              <w:rPr>
                <w:rStyle w:val="a4"/>
                <w:i w:val="0"/>
                <w:color w:val="000000"/>
                <w:sz w:val="28"/>
                <w:szCs w:val="28"/>
              </w:rPr>
              <w:t xml:space="preserve"> </w:t>
            </w:r>
            <w:r w:rsidRPr="0012093D">
              <w:rPr>
                <w:rStyle w:val="a4"/>
                <w:i w:val="0"/>
                <w:color w:val="000000"/>
                <w:sz w:val="28"/>
                <w:szCs w:val="28"/>
                <w:lang w:val="en-US"/>
              </w:rPr>
              <w:t>skills</w:t>
            </w:r>
            <w:r w:rsidRPr="0012093D">
              <w:rPr>
                <w:rStyle w:val="a4"/>
                <w:i w:val="0"/>
                <w:color w:val="000000"/>
                <w:sz w:val="28"/>
                <w:szCs w:val="28"/>
              </w:rPr>
              <w:t xml:space="preserve"> и планирование результативной восп</w:t>
            </w:r>
            <w:r w:rsidR="00767636">
              <w:rPr>
                <w:rStyle w:val="a4"/>
                <w:i w:val="0"/>
                <w:color w:val="000000"/>
                <w:sz w:val="28"/>
                <w:szCs w:val="28"/>
              </w:rPr>
              <w:t>итательной деятельности в школе (сентябрь 2022 года)</w:t>
            </w:r>
          </w:p>
          <w:p w:rsidR="00767636" w:rsidRDefault="00767636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color w:val="000000"/>
                <w:sz w:val="28"/>
                <w:szCs w:val="28"/>
              </w:rPr>
              <w:t xml:space="preserve"> Создана школьная команда по подготовке к муниципальному этапу конкурса «Учитель года 2023»</w:t>
            </w:r>
          </w:p>
          <w:p w:rsidR="00767636" w:rsidRDefault="00767636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color w:val="000000"/>
                <w:sz w:val="28"/>
                <w:szCs w:val="28"/>
              </w:rPr>
              <w:t>(декабрь 2022)</w:t>
            </w:r>
          </w:p>
          <w:p w:rsidR="003527DD" w:rsidRDefault="00767636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color w:val="000000"/>
                <w:sz w:val="28"/>
                <w:szCs w:val="28"/>
              </w:rPr>
              <w:t xml:space="preserve">Проведены два методических дня </w:t>
            </w:r>
          </w:p>
          <w:p w:rsidR="00767636" w:rsidRDefault="00767636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color w:val="000000"/>
                <w:sz w:val="28"/>
                <w:szCs w:val="28"/>
              </w:rPr>
              <w:t>«Использование</w:t>
            </w:r>
            <w:r w:rsidR="003527DD">
              <w:rPr>
                <w:rStyle w:val="a4"/>
                <w:i w:val="0"/>
                <w:color w:val="000000"/>
                <w:sz w:val="28"/>
                <w:szCs w:val="28"/>
              </w:rPr>
              <w:t xml:space="preserve"> активных методов обучения как способ  повышения эффективности образовательного </w:t>
            </w:r>
            <w:r w:rsidR="003527DD">
              <w:rPr>
                <w:rStyle w:val="a4"/>
                <w:i w:val="0"/>
                <w:color w:val="000000"/>
                <w:sz w:val="28"/>
                <w:szCs w:val="28"/>
              </w:rPr>
              <w:lastRenderedPageBreak/>
              <w:t>процесса» (октябрь 2022 года)</w:t>
            </w:r>
          </w:p>
          <w:p w:rsidR="003527DD" w:rsidRDefault="003527DD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color w:val="000000"/>
                <w:sz w:val="28"/>
                <w:szCs w:val="28"/>
              </w:rPr>
              <w:t>«</w:t>
            </w:r>
            <w:r>
              <w:rPr>
                <w:rStyle w:val="a4"/>
                <w:i w:val="0"/>
                <w:color w:val="000000"/>
                <w:sz w:val="28"/>
                <w:szCs w:val="28"/>
                <w:lang w:val="en-US"/>
              </w:rPr>
              <w:t>S</w:t>
            </w:r>
            <w:r w:rsidRPr="0012093D">
              <w:rPr>
                <w:rStyle w:val="a4"/>
                <w:i w:val="0"/>
                <w:color w:val="000000"/>
                <w:sz w:val="28"/>
                <w:szCs w:val="28"/>
                <w:lang w:val="en-US"/>
              </w:rPr>
              <w:t>oft</w:t>
            </w:r>
            <w:r w:rsidRPr="0012093D">
              <w:rPr>
                <w:rStyle w:val="a4"/>
                <w:i w:val="0"/>
                <w:color w:val="000000"/>
                <w:sz w:val="28"/>
                <w:szCs w:val="28"/>
              </w:rPr>
              <w:t xml:space="preserve"> </w:t>
            </w:r>
            <w:r w:rsidRPr="0012093D">
              <w:rPr>
                <w:rStyle w:val="a4"/>
                <w:i w:val="0"/>
                <w:color w:val="000000"/>
                <w:sz w:val="28"/>
                <w:szCs w:val="28"/>
                <w:lang w:val="en-US"/>
              </w:rPr>
              <w:t>skills</w:t>
            </w:r>
            <w:r>
              <w:rPr>
                <w:rStyle w:val="a4"/>
                <w:i w:val="0"/>
                <w:color w:val="000000"/>
                <w:sz w:val="28"/>
                <w:szCs w:val="28"/>
              </w:rPr>
              <w:t>: понятие, перечень, подходы к формированию и диагностике» (декабрь 2022)</w:t>
            </w:r>
          </w:p>
          <w:p w:rsidR="003527DD" w:rsidRDefault="003527DD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color w:val="000000"/>
                <w:sz w:val="28"/>
                <w:szCs w:val="28"/>
              </w:rPr>
              <w:t xml:space="preserve">Проведен </w:t>
            </w:r>
            <w:r w:rsidR="00E82946">
              <w:rPr>
                <w:rStyle w:val="a4"/>
                <w:i w:val="0"/>
                <w:color w:val="000000"/>
                <w:sz w:val="28"/>
                <w:szCs w:val="28"/>
              </w:rPr>
              <w:t xml:space="preserve"> методический семинар </w:t>
            </w:r>
          </w:p>
          <w:p w:rsidR="00E82946" w:rsidRDefault="003527DD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color w:val="000000"/>
                <w:sz w:val="28"/>
                <w:szCs w:val="28"/>
              </w:rPr>
              <w:t xml:space="preserve">«Проект «Школа </w:t>
            </w:r>
            <w:proofErr w:type="spellStart"/>
            <w:r>
              <w:rPr>
                <w:rStyle w:val="a4"/>
                <w:i w:val="0"/>
                <w:color w:val="000000"/>
                <w:sz w:val="28"/>
                <w:szCs w:val="28"/>
              </w:rPr>
              <w:t>Минпросвещения</w:t>
            </w:r>
            <w:proofErr w:type="spellEnd"/>
            <w:r>
              <w:rPr>
                <w:rStyle w:val="a4"/>
                <w:i w:val="0"/>
                <w:color w:val="000000"/>
                <w:sz w:val="28"/>
                <w:szCs w:val="28"/>
              </w:rPr>
              <w:t xml:space="preserve"> России</w:t>
            </w:r>
            <w:r w:rsidR="00E82946">
              <w:rPr>
                <w:rStyle w:val="a4"/>
                <w:i w:val="0"/>
                <w:color w:val="000000"/>
                <w:sz w:val="28"/>
                <w:szCs w:val="28"/>
              </w:rPr>
              <w:t>»</w:t>
            </w:r>
            <w:r>
              <w:rPr>
                <w:rStyle w:val="a4"/>
                <w:i w:val="0"/>
                <w:color w:val="000000"/>
                <w:sz w:val="28"/>
                <w:szCs w:val="28"/>
              </w:rPr>
              <w:t>:</w:t>
            </w:r>
            <w:r w:rsidR="00E82946">
              <w:rPr>
                <w:rStyle w:val="a4"/>
                <w:i w:val="0"/>
                <w:color w:val="000000"/>
                <w:sz w:val="28"/>
                <w:szCs w:val="28"/>
              </w:rPr>
              <w:t xml:space="preserve"> новые возможности для повышения качества образования» </w:t>
            </w:r>
          </w:p>
          <w:p w:rsidR="003527DD" w:rsidRDefault="00E82946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color w:val="000000"/>
                <w:sz w:val="28"/>
                <w:szCs w:val="28"/>
              </w:rPr>
              <w:t>( ноябрь 2022 года)</w:t>
            </w:r>
          </w:p>
          <w:p w:rsidR="00E82946" w:rsidRPr="003527DD" w:rsidRDefault="00E82946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  <w:r>
              <w:rPr>
                <w:rStyle w:val="a4"/>
                <w:i w:val="0"/>
                <w:color w:val="000000"/>
                <w:sz w:val="28"/>
                <w:szCs w:val="28"/>
              </w:rPr>
              <w:t>Внесены изменения в программу наставничества МБОУ СОШ № 2 города Кузнецка</w:t>
            </w:r>
          </w:p>
          <w:p w:rsidR="003527DD" w:rsidRPr="0012093D" w:rsidRDefault="003527DD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</w:p>
          <w:p w:rsidR="0012093D" w:rsidRDefault="0012093D" w:rsidP="0012093D">
            <w:pPr>
              <w:pStyle w:val="a5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rStyle w:val="a4"/>
                <w:i w:val="0"/>
                <w:color w:val="000000"/>
                <w:sz w:val="28"/>
                <w:szCs w:val="28"/>
              </w:rPr>
            </w:pPr>
          </w:p>
          <w:p w:rsidR="0012093D" w:rsidRP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93D" w:rsidRDefault="00120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946" w:rsidTr="00C415A9">
        <w:tc>
          <w:tcPr>
            <w:tcW w:w="817" w:type="dxa"/>
          </w:tcPr>
          <w:p w:rsidR="00E82946" w:rsidRDefault="00E82946">
            <w:r>
              <w:lastRenderedPageBreak/>
              <w:t>7</w:t>
            </w:r>
          </w:p>
        </w:tc>
        <w:tc>
          <w:tcPr>
            <w:tcW w:w="3011" w:type="dxa"/>
          </w:tcPr>
          <w:p w:rsidR="00E82946" w:rsidRPr="007A0EEE" w:rsidRDefault="00E8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ведения комплексной работы по ведению </w:t>
            </w:r>
            <w:proofErr w:type="spell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  работы с </w:t>
            </w:r>
            <w:proofErr w:type="gramStart"/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1914" w:type="dxa"/>
          </w:tcPr>
          <w:p w:rsidR="00E82946" w:rsidRDefault="00E8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 течение 2022-23 учебного года</w:t>
            </w:r>
          </w:p>
        </w:tc>
        <w:tc>
          <w:tcPr>
            <w:tcW w:w="1914" w:type="dxa"/>
          </w:tcPr>
          <w:p w:rsidR="00E82946" w:rsidRDefault="00E8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6911" w:type="dxa"/>
          </w:tcPr>
          <w:p w:rsidR="00E82946" w:rsidRDefault="00613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Реализуется календарный 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  <w:p w:rsidR="006134B7" w:rsidRDefault="006134B7" w:rsidP="003C7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Реализуется проект «Билет в будущее»  (школьный куратор проекта  отмечен благодарностью</w:t>
            </w:r>
            <w:r w:rsidR="003C754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Пензенской области)</w:t>
            </w:r>
            <w:r w:rsidR="003C7547">
              <w:rPr>
                <w:rFonts w:ascii="Times New Roman" w:hAnsi="Times New Roman" w:cs="Times New Roman"/>
                <w:sz w:val="28"/>
                <w:szCs w:val="28"/>
              </w:rPr>
              <w:t xml:space="preserve"> январь 2023</w:t>
            </w:r>
          </w:p>
        </w:tc>
      </w:tr>
      <w:tr w:rsidR="00E82946" w:rsidTr="00C415A9">
        <w:tc>
          <w:tcPr>
            <w:tcW w:w="817" w:type="dxa"/>
          </w:tcPr>
          <w:p w:rsidR="00E82946" w:rsidRDefault="003D2835">
            <w:r>
              <w:t>8</w:t>
            </w:r>
          </w:p>
        </w:tc>
        <w:tc>
          <w:tcPr>
            <w:tcW w:w="3011" w:type="dxa"/>
          </w:tcPr>
          <w:p w:rsidR="00E82946" w:rsidRPr="007A0EEE" w:rsidRDefault="00E8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психолого-педагогического сопровождения </w:t>
            </w:r>
            <w:r w:rsidRPr="007A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образовательных отношений</w:t>
            </w:r>
          </w:p>
        </w:tc>
        <w:tc>
          <w:tcPr>
            <w:tcW w:w="1914" w:type="dxa"/>
          </w:tcPr>
          <w:p w:rsidR="00E82946" w:rsidRDefault="00E8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 течение 2022-23 учебного года</w:t>
            </w:r>
          </w:p>
        </w:tc>
        <w:tc>
          <w:tcPr>
            <w:tcW w:w="1914" w:type="dxa"/>
          </w:tcPr>
          <w:p w:rsidR="00E82946" w:rsidRDefault="00E8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6911" w:type="dxa"/>
          </w:tcPr>
          <w:p w:rsidR="00E82946" w:rsidRDefault="00613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Расширен штат сотрудников  психолого-педагогического сопровождения  участников образовательных  отношений (принят учитель-логопед)</w:t>
            </w:r>
          </w:p>
          <w:p w:rsidR="003C7547" w:rsidRDefault="003C7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Активизирована 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  <w:p w:rsidR="003C7547" w:rsidRDefault="003C7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6134B7" w:rsidRDefault="006134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835" w:rsidTr="00C415A9">
        <w:tc>
          <w:tcPr>
            <w:tcW w:w="817" w:type="dxa"/>
          </w:tcPr>
          <w:p w:rsidR="003D2835" w:rsidRDefault="003D2835">
            <w:r>
              <w:lastRenderedPageBreak/>
              <w:t>9</w:t>
            </w:r>
          </w:p>
        </w:tc>
        <w:tc>
          <w:tcPr>
            <w:tcW w:w="3011" w:type="dxa"/>
          </w:tcPr>
          <w:p w:rsidR="003D2835" w:rsidRPr="007A0EEE" w:rsidRDefault="003D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укрепления здоровья обучающихся</w:t>
            </w:r>
          </w:p>
        </w:tc>
        <w:tc>
          <w:tcPr>
            <w:tcW w:w="1914" w:type="dxa"/>
          </w:tcPr>
          <w:p w:rsidR="003D2835" w:rsidRDefault="003D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2022-23 учебного года</w:t>
            </w:r>
          </w:p>
        </w:tc>
        <w:tc>
          <w:tcPr>
            <w:tcW w:w="1914" w:type="dxa"/>
          </w:tcPr>
          <w:p w:rsidR="003D2835" w:rsidRDefault="003D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911" w:type="dxa"/>
          </w:tcPr>
          <w:p w:rsidR="003D2835" w:rsidRDefault="003D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Школьный футбольный клуб «Огонь» стал участником Всероссийского проекта «Мини-футбол в школу» (участие во всероссийских соревнованиях в Нижнем Новгороде январь 2023)</w:t>
            </w:r>
          </w:p>
        </w:tc>
      </w:tr>
      <w:tr w:rsidR="00AD55BD" w:rsidTr="00C415A9">
        <w:tc>
          <w:tcPr>
            <w:tcW w:w="817" w:type="dxa"/>
          </w:tcPr>
          <w:p w:rsidR="00AD55BD" w:rsidRDefault="00AD55BD">
            <w:r>
              <w:t>10</w:t>
            </w:r>
          </w:p>
        </w:tc>
        <w:tc>
          <w:tcPr>
            <w:tcW w:w="3011" w:type="dxa"/>
          </w:tcPr>
          <w:p w:rsidR="00AD55BD" w:rsidRPr="007A0EEE" w:rsidRDefault="00AD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EEE">
              <w:rPr>
                <w:rFonts w:ascii="Times New Roman" w:hAnsi="Times New Roman" w:cs="Times New Roman"/>
                <w:sz w:val="28"/>
                <w:szCs w:val="28"/>
              </w:rPr>
              <w:t>Расширение возможностей для развития творческих способностей обучающихся через создание школьного творческого пространства</w:t>
            </w:r>
          </w:p>
        </w:tc>
        <w:tc>
          <w:tcPr>
            <w:tcW w:w="1914" w:type="dxa"/>
          </w:tcPr>
          <w:p w:rsidR="00AD55BD" w:rsidRDefault="00AD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2022-23 учебного года</w:t>
            </w:r>
          </w:p>
        </w:tc>
        <w:tc>
          <w:tcPr>
            <w:tcW w:w="1914" w:type="dxa"/>
          </w:tcPr>
          <w:p w:rsidR="00AD55BD" w:rsidRDefault="00AD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6911" w:type="dxa"/>
          </w:tcPr>
          <w:p w:rsidR="00AD55BD" w:rsidRDefault="00AD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 сентября 2022 года начала работа школьная театральная студия «Маска»</w:t>
            </w:r>
          </w:p>
          <w:p w:rsidR="00AD55BD" w:rsidRDefault="00AD5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Оформляется школьный музей уголок</w:t>
            </w:r>
            <w:bookmarkStart w:id="0" w:name="_GoBack"/>
            <w:bookmarkEnd w:id="0"/>
          </w:p>
        </w:tc>
      </w:tr>
    </w:tbl>
    <w:p w:rsidR="00664A9A" w:rsidRDefault="00664A9A"/>
    <w:sectPr w:rsidR="00664A9A" w:rsidSect="00664A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69"/>
    <w:rsid w:val="0012093D"/>
    <w:rsid w:val="002E03B4"/>
    <w:rsid w:val="003527DD"/>
    <w:rsid w:val="003C7547"/>
    <w:rsid w:val="003D2835"/>
    <w:rsid w:val="006134B7"/>
    <w:rsid w:val="00664A9A"/>
    <w:rsid w:val="00735309"/>
    <w:rsid w:val="00764469"/>
    <w:rsid w:val="00767636"/>
    <w:rsid w:val="009A673D"/>
    <w:rsid w:val="00AD55BD"/>
    <w:rsid w:val="00C30B8B"/>
    <w:rsid w:val="00C415A9"/>
    <w:rsid w:val="00C76A5E"/>
    <w:rsid w:val="00E8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2093D"/>
    <w:rPr>
      <w:i/>
      <w:iCs/>
    </w:rPr>
  </w:style>
  <w:style w:type="paragraph" w:styleId="a5">
    <w:name w:val="Normal (Web)"/>
    <w:basedOn w:val="a"/>
    <w:uiPriority w:val="99"/>
    <w:semiHidden/>
    <w:unhideWhenUsed/>
    <w:rsid w:val="0012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2093D"/>
    <w:rPr>
      <w:i/>
      <w:iCs/>
    </w:rPr>
  </w:style>
  <w:style w:type="paragraph" w:styleId="a5">
    <w:name w:val="Normal (Web)"/>
    <w:basedOn w:val="a"/>
    <w:uiPriority w:val="99"/>
    <w:semiHidden/>
    <w:unhideWhenUsed/>
    <w:rsid w:val="0012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2023-02-21T13:42:00Z</dcterms:created>
  <dcterms:modified xsi:type="dcterms:W3CDTF">2023-02-21T14:07:00Z</dcterms:modified>
</cp:coreProperties>
</file>