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97A" w:rsidRPr="00AF197A" w:rsidRDefault="00AF197A" w:rsidP="00AF197A">
      <w:pPr>
        <w:shd w:val="clear" w:color="auto" w:fill="FFFFFF"/>
        <w:spacing w:after="0" w:line="293" w:lineRule="atLeast"/>
        <w:jc w:val="center"/>
        <w:textAlignment w:val="top"/>
        <w:rPr>
          <w:rFonts w:ascii="Arial" w:eastAsia="Times New Roman" w:hAnsi="Arial" w:cs="Arial"/>
          <w:color w:val="2D00C3"/>
          <w:sz w:val="20"/>
          <w:szCs w:val="20"/>
          <w:lang w:eastAsia="ru-RU"/>
        </w:rPr>
      </w:pPr>
      <w:bookmarkStart w:id="0" w:name="_GoBack"/>
      <w:bookmarkEnd w:id="0"/>
      <w:r w:rsidRPr="00AF197A">
        <w:rPr>
          <w:rFonts w:ascii="Arial" w:eastAsia="Times New Roman" w:hAnsi="Arial" w:cs="Arial"/>
          <w:b/>
          <w:bCs/>
          <w:color w:val="C00000"/>
          <w:sz w:val="32"/>
          <w:szCs w:val="32"/>
          <w:lang w:eastAsia="ru-RU"/>
        </w:rPr>
        <w:t>ПАМЯТКА</w:t>
      </w:r>
    </w:p>
    <w:p w:rsidR="00AF197A" w:rsidRPr="00AF197A" w:rsidRDefault="00AF197A" w:rsidP="00AF197A">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AF197A">
        <w:rPr>
          <w:rFonts w:ascii="Arial" w:eastAsia="Times New Roman" w:hAnsi="Arial" w:cs="Arial"/>
          <w:b/>
          <w:bCs/>
          <w:color w:val="C00000"/>
          <w:sz w:val="32"/>
          <w:szCs w:val="32"/>
          <w:lang w:eastAsia="ru-RU"/>
        </w:rPr>
        <w:t>о соблюдении правил безопасности</w:t>
      </w:r>
    </w:p>
    <w:p w:rsidR="00AF197A" w:rsidRPr="00AF197A" w:rsidRDefault="00AF197A" w:rsidP="00AF197A">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AF197A">
        <w:rPr>
          <w:rFonts w:ascii="Arial" w:eastAsia="Times New Roman" w:hAnsi="Arial" w:cs="Arial"/>
          <w:b/>
          <w:bCs/>
          <w:color w:val="C00000"/>
          <w:sz w:val="32"/>
          <w:szCs w:val="32"/>
          <w:lang w:eastAsia="ru-RU"/>
        </w:rPr>
        <w:t>на водных объектах в осенне-зимний период</w:t>
      </w:r>
    </w:p>
    <w:p w:rsidR="00AF197A" w:rsidRPr="00AF197A" w:rsidRDefault="00AF197A" w:rsidP="00AF197A">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AF197A">
        <w:rPr>
          <w:rFonts w:ascii="Arial" w:eastAsia="Times New Roman" w:hAnsi="Arial" w:cs="Arial"/>
          <w:b/>
          <w:bCs/>
          <w:color w:val="C00000"/>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w:t>
      </w:r>
      <w:r w:rsidRPr="00AF197A">
        <w:rPr>
          <w:rFonts w:ascii="Arial" w:eastAsia="Times New Roman" w:hAnsi="Arial" w:cs="Arial"/>
          <w:b/>
          <w:bCs/>
          <w:color w:val="2D00C3"/>
          <w:sz w:val="20"/>
          <w:szCs w:val="20"/>
          <w:lang w:eastAsia="ru-RU"/>
        </w:rPr>
        <w:t>безопасная толщина льда для одного человека не менее 10 см;</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безопасная толщина льда для совершения пешей переправы 15 см и более;</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безопасная толщина льда для проезда автомобилей не менее 30 см.</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002060"/>
          <w:sz w:val="20"/>
          <w:szCs w:val="20"/>
          <w:lang w:eastAsia="ru-RU"/>
        </w:rPr>
        <w:t>Правила поведения на льду: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Ни в коем случае нельзя выходить на лед в темное время суток и при плохой видимости (туман, снегопад, дождь).</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Безопаснее всего выходить на берег и спускаться в местах, где лед виден и не покрыт снегом.</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Замерший водоем лучше перейти на лыжах, при этом: крепления лыж должны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быть расстегнуты, чтобы при необходимости их можно было сбросить; лыжные палки держите в руках, не накидывая петли на кисти рук.</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lastRenderedPageBreak/>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 перевозке небольших грузов, их следует класть на сани или брусья с большой площадью опоры на лед, чтобы избежать провала.</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Внимательно слушайте и следите за тем, как ведет себя 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 следует ходить рядом с трещинами или по участку льда, отделенному от основного массива несколькими трещинами.</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Необходимо быстро покинуть опасное место, если из пробитой лунки начинает бить фонтаном вода.</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Точно так же поступают при предостерегающем потрескивании льда и образовании в нем трещин.</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002060"/>
          <w:sz w:val="20"/>
          <w:szCs w:val="20"/>
          <w:lang w:eastAsia="ru-RU"/>
        </w:rPr>
        <w:t>Если Вы провалились под лед</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Провалившись под лед, широко раскиньте руки по кромкам льда, чтобы не погрузиться с головой. Постарайтесь избавиться от лишних тяжестей.</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есть кто-то рядом, позовите на помощь.</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возможно, переберитесь к тому краю полыньи, где течение не увлекает Вас под 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 делайте резких движений и не обламывайте кромку.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Приноравливайте свое тело к наиболее широкой площади опоры.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Выбираться на лед можно таким же способом, каким садятся на высокие подоконники, т.е. спиной к выбранному месту.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Как только большая часть тела окажется на льду, перекатитесь на живот и отползайте подальше от места провала.</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Выбирайтесь, по возможности, в ту сторону, откуда пришли - там проверенный</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трещина во льду большая, пробуйте выплыть спиной.</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xml:space="preserve">-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w:t>
      </w:r>
      <w:r w:rsidRPr="00AF197A">
        <w:rPr>
          <w:rFonts w:ascii="Arial" w:eastAsia="Times New Roman" w:hAnsi="Arial" w:cs="Arial"/>
          <w:color w:val="2D00C3"/>
          <w:sz w:val="20"/>
          <w:szCs w:val="20"/>
          <w:lang w:eastAsia="ru-RU"/>
        </w:rPr>
        <w:lastRenderedPageBreak/>
        <w:t>стельки. Далее необходимо быстрым шагом, а лучше легким бегом направиться к дороге или населенному пункту (что ближе).</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002060"/>
          <w:sz w:val="20"/>
          <w:szCs w:val="20"/>
          <w:lang w:eastAsia="ru-RU"/>
        </w:rPr>
        <w:t>Если Вы стали очевидцем, как человек провалился под 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Немедленно крикните ему, что идете на помощь.</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Немедленно сообщите о произошедшем в службу спасения.</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Оказывающий помощь должен обвязаться веревкой, предварительно закрепив ее на берегу.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Из-за опасности самому попасть в полынью приближаться к провалившемуся под лед нужно лежа с раскинутыми в стороны руками и ногами.</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Подложите под себя лыжи, фанеру или доску, чтобы увеличить площадь опоры и ползите на них.</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под рукой имеются доски, лестницы, шесты или другие предметы, то их надо использовать для оказания помощи.</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Когда есть промоины или битый лед, необходимо использовать спасательные шлюпки, для продвижения её вперед используются кошки и багры.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Действуйте решительно и быстро, пострадавший коченеет в ледяной воде, намокшая одежда тянет его вниз.</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Подав пострадавшему подручное средство, вытащите его на лед и ползком двигайтесь от опасной зоны.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002060"/>
          <w:sz w:val="20"/>
          <w:szCs w:val="20"/>
          <w:lang w:eastAsia="ru-RU"/>
        </w:rPr>
        <w:t>Первая помощь пострадавшему</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это сделать невозможно, то разведите костер и окажите максимальную помощь, можно поделиться своей сухой одеждой.</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Чтобы восстановить кровообращение, тело пострадавшего нужно растереть</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фланелью или руками, смачивая их водой. Растирание снегом не рекомендуется, так как увеличивается время воздействия холода на ткани.</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Пострадавшего необходимо направить в медицинское учреждение. Дальнейшее лечение должны проводить врачи.</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002060"/>
          <w:sz w:val="20"/>
          <w:szCs w:val="20"/>
          <w:lang w:eastAsia="ru-RU"/>
        </w:rPr>
        <w:t>Время безопасного пребывания человека в воде:</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 температуре воды 5-15</w:t>
      </w:r>
      <w:r w:rsidRPr="00AF197A">
        <w:rPr>
          <w:rFonts w:ascii="Arial" w:eastAsia="Times New Roman" w:hAnsi="Arial" w:cs="Arial"/>
          <w:color w:val="2D00C3"/>
          <w:sz w:val="20"/>
          <w:szCs w:val="20"/>
          <w:vertAlign w:val="superscript"/>
          <w:lang w:eastAsia="ru-RU"/>
        </w:rPr>
        <w:t>0</w:t>
      </w:r>
      <w:r w:rsidRPr="00AF197A">
        <w:rPr>
          <w:rFonts w:ascii="Arial" w:eastAsia="Times New Roman" w:hAnsi="Arial" w:cs="Arial"/>
          <w:color w:val="2D00C3"/>
          <w:sz w:val="20"/>
          <w:szCs w:val="20"/>
          <w:lang w:eastAsia="ru-RU"/>
        </w:rPr>
        <w:t>С - от 3,5 до 4,5 часов;</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температура воды 2-3</w:t>
      </w:r>
      <w:r w:rsidRPr="00AF197A">
        <w:rPr>
          <w:rFonts w:ascii="Arial" w:eastAsia="Times New Roman" w:hAnsi="Arial" w:cs="Arial"/>
          <w:color w:val="2D00C3"/>
          <w:sz w:val="20"/>
          <w:szCs w:val="20"/>
          <w:vertAlign w:val="superscript"/>
          <w:lang w:eastAsia="ru-RU"/>
        </w:rPr>
        <w:t>0</w:t>
      </w:r>
      <w:r w:rsidRPr="00AF197A">
        <w:rPr>
          <w:rFonts w:ascii="Arial" w:eastAsia="Times New Roman" w:hAnsi="Arial" w:cs="Arial"/>
          <w:color w:val="2D00C3"/>
          <w:sz w:val="20"/>
          <w:szCs w:val="20"/>
          <w:lang w:eastAsia="ru-RU"/>
        </w:rPr>
        <w:t>С оказывается смертельной для человека через 10-15 минут;</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color w:val="2D00C3"/>
          <w:sz w:val="20"/>
          <w:szCs w:val="20"/>
          <w:lang w:eastAsia="ru-RU"/>
        </w:rPr>
        <w:t>- при температуре воды минус 2</w:t>
      </w:r>
      <w:r w:rsidRPr="00AF197A">
        <w:rPr>
          <w:rFonts w:ascii="Arial" w:eastAsia="Times New Roman" w:hAnsi="Arial" w:cs="Arial"/>
          <w:color w:val="2D00C3"/>
          <w:sz w:val="20"/>
          <w:szCs w:val="20"/>
          <w:vertAlign w:val="superscript"/>
          <w:lang w:eastAsia="ru-RU"/>
        </w:rPr>
        <w:t>0</w:t>
      </w:r>
      <w:r w:rsidRPr="00AF197A">
        <w:rPr>
          <w:rFonts w:ascii="Arial" w:eastAsia="Times New Roman" w:hAnsi="Arial" w:cs="Arial"/>
          <w:color w:val="2D00C3"/>
          <w:sz w:val="20"/>
          <w:szCs w:val="20"/>
          <w:lang w:eastAsia="ru-RU"/>
        </w:rPr>
        <w:t>С - смерть может наступить через 5-8 минут.</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0"/>
          <w:szCs w:val="20"/>
          <w:lang w:eastAsia="ru-RU"/>
        </w:rPr>
      </w:pPr>
      <w:r w:rsidRPr="00AF197A">
        <w:rPr>
          <w:rFonts w:ascii="Arial" w:eastAsia="Times New Roman" w:hAnsi="Arial" w:cs="Arial"/>
          <w:b/>
          <w:bCs/>
          <w:color w:val="2D00C3"/>
          <w:sz w:val="20"/>
          <w:szCs w:val="20"/>
          <w:lang w:eastAsia="ru-RU"/>
        </w:rPr>
        <w:t> </w:t>
      </w:r>
    </w:p>
    <w:p w:rsidR="00AF197A" w:rsidRDefault="00AF197A" w:rsidP="00AF197A">
      <w:pPr>
        <w:shd w:val="clear" w:color="auto" w:fill="FFFFFF"/>
        <w:spacing w:after="0" w:line="293" w:lineRule="atLeast"/>
        <w:jc w:val="center"/>
        <w:textAlignment w:val="top"/>
        <w:rPr>
          <w:rFonts w:ascii="Arial" w:eastAsia="Times New Roman" w:hAnsi="Arial" w:cs="Arial"/>
          <w:b/>
          <w:bCs/>
          <w:color w:val="C00000"/>
          <w:sz w:val="20"/>
          <w:szCs w:val="20"/>
          <w:lang w:eastAsia="ru-RU"/>
        </w:rPr>
      </w:pPr>
    </w:p>
    <w:p w:rsidR="00AF197A" w:rsidRDefault="00AF197A" w:rsidP="00AF197A">
      <w:pPr>
        <w:shd w:val="clear" w:color="auto" w:fill="FFFFFF"/>
        <w:spacing w:after="0" w:line="293" w:lineRule="atLeast"/>
        <w:jc w:val="center"/>
        <w:textAlignment w:val="top"/>
        <w:rPr>
          <w:rFonts w:ascii="Arial" w:eastAsia="Times New Roman" w:hAnsi="Arial" w:cs="Arial"/>
          <w:b/>
          <w:bCs/>
          <w:color w:val="C00000"/>
          <w:sz w:val="20"/>
          <w:szCs w:val="20"/>
          <w:lang w:eastAsia="ru-RU"/>
        </w:rPr>
      </w:pPr>
    </w:p>
    <w:p w:rsidR="00AF197A" w:rsidRPr="00AF197A" w:rsidRDefault="00AF197A" w:rsidP="00AF197A">
      <w:pPr>
        <w:shd w:val="clear" w:color="auto" w:fill="FFFFFF"/>
        <w:spacing w:after="0" w:line="293" w:lineRule="atLeast"/>
        <w:jc w:val="center"/>
        <w:textAlignment w:val="top"/>
        <w:rPr>
          <w:rFonts w:ascii="Arial" w:eastAsia="Times New Roman" w:hAnsi="Arial" w:cs="Arial"/>
          <w:color w:val="2D00C3"/>
          <w:sz w:val="28"/>
          <w:szCs w:val="28"/>
          <w:lang w:eastAsia="ru-RU"/>
        </w:rPr>
      </w:pPr>
      <w:r w:rsidRPr="00AF197A">
        <w:rPr>
          <w:rFonts w:ascii="Arial" w:eastAsia="Times New Roman" w:hAnsi="Arial" w:cs="Arial"/>
          <w:b/>
          <w:bCs/>
          <w:color w:val="C00000"/>
          <w:sz w:val="28"/>
          <w:szCs w:val="28"/>
          <w:lang w:eastAsia="ru-RU"/>
        </w:rPr>
        <w:t>Уважаемые дети и взрослые!</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2D00C3"/>
          <w:sz w:val="28"/>
          <w:szCs w:val="28"/>
          <w:lang w:eastAsia="ru-RU"/>
        </w:rPr>
        <w:t> </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Во избежание трагических случаев:</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1. Коллективные выезды на лед для отдыха и рыбалки необходимо согласовывать с подразделениями водно-спасательной службы.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2. Руководителям организаций необходимо назначить своим приказом ответственных за обеспечение порядка в пути следования и на водоемах.</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3. Ответственные лица должны пройти инструктаж в подразделениях водно-спасательной службы.</w:t>
      </w:r>
    </w:p>
    <w:p w:rsidR="00AF197A" w:rsidRPr="00AF197A" w:rsidRDefault="00AF197A" w:rsidP="00AF197A">
      <w:pPr>
        <w:shd w:val="clear" w:color="auto" w:fill="FFFFFF"/>
        <w:spacing w:after="0" w:line="293" w:lineRule="atLeast"/>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4. Соблюдайте элементарные правила безопасности на льду, помните, безопасным лед считается при толщине не менее 12 см.</w:t>
      </w:r>
    </w:p>
    <w:p w:rsidR="00AF197A" w:rsidRDefault="00AF197A" w:rsidP="00AF197A">
      <w:pPr>
        <w:shd w:val="clear" w:color="auto" w:fill="FFFFFF"/>
        <w:spacing w:after="0" w:line="293" w:lineRule="atLeast"/>
        <w:ind w:firstLine="708"/>
        <w:jc w:val="both"/>
        <w:textAlignment w:val="top"/>
        <w:rPr>
          <w:rFonts w:ascii="Arial" w:eastAsia="Times New Roman" w:hAnsi="Arial" w:cs="Arial"/>
          <w:b/>
          <w:bCs/>
          <w:color w:val="002060"/>
          <w:sz w:val="28"/>
          <w:szCs w:val="28"/>
          <w:lang w:eastAsia="ru-RU"/>
        </w:rPr>
      </w:pP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Запрещается ходить по льду под мостами, рядом с любыми водными сооружениями, в местах впадения в водоем ручьев и рек.</w:t>
      </w:r>
    </w:p>
    <w:p w:rsidR="00AF197A" w:rsidRDefault="00AF197A" w:rsidP="00AF197A">
      <w:pPr>
        <w:shd w:val="clear" w:color="auto" w:fill="FFFFFF"/>
        <w:spacing w:after="0" w:line="293" w:lineRule="atLeast"/>
        <w:ind w:firstLine="708"/>
        <w:jc w:val="both"/>
        <w:textAlignment w:val="top"/>
        <w:rPr>
          <w:rFonts w:ascii="Arial" w:eastAsia="Times New Roman" w:hAnsi="Arial" w:cs="Arial"/>
          <w:b/>
          <w:bCs/>
          <w:color w:val="002060"/>
          <w:sz w:val="28"/>
          <w:szCs w:val="28"/>
          <w:lang w:eastAsia="ru-RU"/>
        </w:rPr>
      </w:pP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002060"/>
          <w:sz w:val="28"/>
          <w:szCs w:val="28"/>
          <w:lang w:eastAsia="ru-RU"/>
        </w:rPr>
        <w:t>Родители, не оставляйте детей без присмотра! Будьте внимательны к окружающим!</w:t>
      </w:r>
    </w:p>
    <w:p w:rsidR="00AF197A" w:rsidRDefault="00AF197A" w:rsidP="00AF197A">
      <w:pPr>
        <w:shd w:val="clear" w:color="auto" w:fill="FFFFFF"/>
        <w:spacing w:after="0" w:line="293" w:lineRule="atLeast"/>
        <w:ind w:firstLine="708"/>
        <w:jc w:val="both"/>
        <w:textAlignment w:val="top"/>
        <w:rPr>
          <w:rFonts w:ascii="Arial" w:eastAsia="Times New Roman" w:hAnsi="Arial" w:cs="Arial"/>
          <w:b/>
          <w:bCs/>
          <w:i/>
          <w:iCs/>
          <w:color w:val="C00000"/>
          <w:sz w:val="28"/>
          <w:szCs w:val="28"/>
          <w:lang w:eastAsia="ru-RU"/>
        </w:rPr>
      </w:pP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i/>
          <w:iCs/>
          <w:color w:val="C00000"/>
          <w:sz w:val="28"/>
          <w:szCs w:val="28"/>
          <w:lang w:eastAsia="ru-RU"/>
        </w:rPr>
        <w:t>Если вы стали свидетелем происшествия, немедленно сообщите  об этом по телефонам:  112, (экстренный канал помощи),  05 (городская единая дежурно-диспетчерская служба).</w:t>
      </w:r>
    </w:p>
    <w:p w:rsidR="00AF197A" w:rsidRPr="00AF197A" w:rsidRDefault="00AF197A" w:rsidP="00AF197A">
      <w:pPr>
        <w:shd w:val="clear" w:color="auto" w:fill="FFFFFF"/>
        <w:spacing w:after="0" w:line="293" w:lineRule="atLeast"/>
        <w:ind w:firstLine="708"/>
        <w:jc w:val="both"/>
        <w:textAlignment w:val="top"/>
        <w:rPr>
          <w:rFonts w:ascii="Arial" w:eastAsia="Times New Roman" w:hAnsi="Arial" w:cs="Arial"/>
          <w:color w:val="2D00C3"/>
          <w:sz w:val="28"/>
          <w:szCs w:val="28"/>
          <w:lang w:eastAsia="ru-RU"/>
        </w:rPr>
      </w:pPr>
      <w:r w:rsidRPr="00AF197A">
        <w:rPr>
          <w:rFonts w:ascii="Arial" w:eastAsia="Times New Roman" w:hAnsi="Arial" w:cs="Arial"/>
          <w:b/>
          <w:bCs/>
          <w:color w:val="C00000"/>
          <w:sz w:val="28"/>
          <w:szCs w:val="28"/>
          <w:lang w:eastAsia="ru-RU"/>
        </w:rPr>
        <w:t>По возможности окажите пострадавшему первую помощь и ждите прибытия спасателей.</w:t>
      </w:r>
    </w:p>
    <w:p w:rsidR="00AF197A" w:rsidRDefault="00AF197A" w:rsidP="00AF197A">
      <w:pPr>
        <w:shd w:val="clear" w:color="auto" w:fill="FFFFFF"/>
        <w:spacing w:after="0" w:line="293" w:lineRule="atLeast"/>
        <w:ind w:firstLine="708"/>
        <w:jc w:val="both"/>
        <w:textAlignment w:val="top"/>
        <w:rPr>
          <w:rFonts w:ascii="Arial" w:eastAsia="Times New Roman" w:hAnsi="Arial" w:cs="Arial"/>
          <w:b/>
          <w:bCs/>
          <w:i/>
          <w:iCs/>
          <w:color w:val="C00000"/>
          <w:sz w:val="28"/>
          <w:szCs w:val="28"/>
          <w:lang w:eastAsia="ru-RU"/>
        </w:rPr>
      </w:pPr>
    </w:p>
    <w:p w:rsidR="00AF197A" w:rsidRPr="00AF197A" w:rsidRDefault="00AF197A" w:rsidP="00AF197A">
      <w:pPr>
        <w:shd w:val="clear" w:color="auto" w:fill="FFFFFF"/>
        <w:spacing w:after="0" w:line="293" w:lineRule="atLeast"/>
        <w:ind w:firstLine="708"/>
        <w:jc w:val="center"/>
        <w:textAlignment w:val="top"/>
        <w:rPr>
          <w:rFonts w:ascii="Arial" w:eastAsia="Times New Roman" w:hAnsi="Arial" w:cs="Arial"/>
          <w:color w:val="2D00C3"/>
          <w:sz w:val="36"/>
          <w:szCs w:val="36"/>
          <w:lang w:eastAsia="ru-RU"/>
        </w:rPr>
      </w:pPr>
      <w:r w:rsidRPr="00AF197A">
        <w:rPr>
          <w:rFonts w:ascii="Arial" w:eastAsia="Times New Roman" w:hAnsi="Arial" w:cs="Arial"/>
          <w:b/>
          <w:bCs/>
          <w:i/>
          <w:iCs/>
          <w:color w:val="C00000"/>
          <w:sz w:val="36"/>
          <w:szCs w:val="36"/>
          <w:lang w:eastAsia="ru-RU"/>
        </w:rPr>
        <w:t>Будьте внимательны к себе, своему здоровью, ведь сэкономленные пять минут не смогут заменить Вам всю жизнь!</w:t>
      </w:r>
    </w:p>
    <w:p w:rsidR="00AF197A" w:rsidRPr="00AF197A" w:rsidRDefault="00AF197A" w:rsidP="00AF197A">
      <w:pPr>
        <w:shd w:val="clear" w:color="auto" w:fill="FFFFFF"/>
        <w:spacing w:after="0" w:line="293" w:lineRule="atLeast"/>
        <w:jc w:val="center"/>
        <w:rPr>
          <w:rFonts w:ascii="Arial" w:eastAsia="Times New Roman" w:hAnsi="Arial" w:cs="Arial"/>
          <w:color w:val="2D00C3"/>
          <w:sz w:val="36"/>
          <w:szCs w:val="36"/>
          <w:lang w:eastAsia="ru-RU"/>
        </w:rPr>
      </w:pPr>
    </w:p>
    <w:p w:rsidR="00AF197A" w:rsidRPr="00AF197A" w:rsidRDefault="00AF197A" w:rsidP="00AF197A">
      <w:pPr>
        <w:shd w:val="clear" w:color="auto" w:fill="FFFFFF"/>
        <w:spacing w:after="0" w:line="293" w:lineRule="atLeast"/>
        <w:jc w:val="center"/>
        <w:rPr>
          <w:rFonts w:ascii="Arial" w:eastAsia="Times New Roman" w:hAnsi="Arial" w:cs="Arial"/>
          <w:color w:val="2D00C3"/>
          <w:sz w:val="36"/>
          <w:szCs w:val="36"/>
          <w:lang w:eastAsia="ru-RU"/>
        </w:rPr>
      </w:pPr>
    </w:p>
    <w:p w:rsidR="00D64A85" w:rsidRPr="00AF197A" w:rsidRDefault="00D64A85">
      <w:pPr>
        <w:rPr>
          <w:sz w:val="28"/>
          <w:szCs w:val="28"/>
        </w:rPr>
      </w:pPr>
    </w:p>
    <w:sectPr w:rsidR="00D64A85" w:rsidRPr="00AF1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DC"/>
    <w:rsid w:val="0008776C"/>
    <w:rsid w:val="00AF197A"/>
    <w:rsid w:val="00D523DC"/>
    <w:rsid w:val="00D6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2</cp:revision>
  <dcterms:created xsi:type="dcterms:W3CDTF">2019-11-06T08:32:00Z</dcterms:created>
  <dcterms:modified xsi:type="dcterms:W3CDTF">2019-11-06T08:32:00Z</dcterms:modified>
</cp:coreProperties>
</file>